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355" w:rsidRPr="008D4838" w:rsidRDefault="00D30CFA" w:rsidP="008D4838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Zarządzenie nr  2/2023</w:t>
      </w:r>
    </w:p>
    <w:p w:rsidR="008D4838" w:rsidRPr="008D4838" w:rsidRDefault="008D4838" w:rsidP="008D4838">
      <w:pPr>
        <w:jc w:val="center"/>
        <w:rPr>
          <w:rFonts w:cstheme="minorHAnsi"/>
          <w:b/>
          <w:sz w:val="24"/>
          <w:szCs w:val="24"/>
        </w:rPr>
      </w:pPr>
      <w:r w:rsidRPr="008D4838">
        <w:rPr>
          <w:rFonts w:cstheme="minorHAnsi"/>
          <w:b/>
          <w:sz w:val="24"/>
          <w:szCs w:val="24"/>
        </w:rPr>
        <w:t>Dyrektora Wielkopolskiego Samorządowego Centrum Rozwoju Wsi w Sielinku</w:t>
      </w:r>
    </w:p>
    <w:p w:rsidR="008D4838" w:rsidRDefault="008D4838" w:rsidP="008D4838">
      <w:pPr>
        <w:jc w:val="center"/>
        <w:rPr>
          <w:rFonts w:cstheme="minorHAnsi"/>
          <w:b/>
          <w:sz w:val="24"/>
          <w:szCs w:val="24"/>
        </w:rPr>
      </w:pPr>
      <w:r w:rsidRPr="008D4838">
        <w:rPr>
          <w:rFonts w:cstheme="minorHAnsi"/>
          <w:b/>
          <w:sz w:val="24"/>
          <w:szCs w:val="24"/>
        </w:rPr>
        <w:t xml:space="preserve">z dnia </w:t>
      </w:r>
      <w:r w:rsidR="00D30CFA">
        <w:rPr>
          <w:rFonts w:cstheme="minorHAnsi"/>
          <w:b/>
          <w:sz w:val="24"/>
          <w:szCs w:val="24"/>
        </w:rPr>
        <w:t>10</w:t>
      </w:r>
      <w:r w:rsidR="008433F9">
        <w:rPr>
          <w:rFonts w:cstheme="minorHAnsi"/>
          <w:b/>
          <w:sz w:val="24"/>
          <w:szCs w:val="24"/>
        </w:rPr>
        <w:t xml:space="preserve"> listopada 2023 r.</w:t>
      </w:r>
    </w:p>
    <w:p w:rsidR="008D4838" w:rsidRDefault="008D4838" w:rsidP="008D4838">
      <w:pPr>
        <w:jc w:val="center"/>
        <w:rPr>
          <w:rFonts w:cstheme="minorHAnsi"/>
          <w:b/>
          <w:sz w:val="24"/>
          <w:szCs w:val="24"/>
        </w:rPr>
      </w:pPr>
    </w:p>
    <w:p w:rsidR="008D4838" w:rsidRPr="008D4838" w:rsidRDefault="008D4838" w:rsidP="00353E88">
      <w:pPr>
        <w:jc w:val="center"/>
        <w:rPr>
          <w:rFonts w:cstheme="minorHAnsi"/>
          <w:b/>
          <w:sz w:val="24"/>
          <w:szCs w:val="24"/>
        </w:rPr>
      </w:pPr>
      <w:r w:rsidRPr="008D4838">
        <w:rPr>
          <w:rFonts w:cstheme="minorHAnsi"/>
          <w:b/>
          <w:sz w:val="24"/>
          <w:szCs w:val="24"/>
        </w:rPr>
        <w:t>w sprawie: wprowadzenia Regulaminu Pracy Wielkopolskiego Samorządowego Centrum Rozwoju Wsi w Sielinku</w:t>
      </w:r>
    </w:p>
    <w:p w:rsidR="008D4838" w:rsidRDefault="008D4838" w:rsidP="008D4838">
      <w:pPr>
        <w:jc w:val="both"/>
        <w:rPr>
          <w:rFonts w:cstheme="minorHAnsi"/>
          <w:sz w:val="24"/>
          <w:szCs w:val="24"/>
        </w:rPr>
      </w:pPr>
    </w:p>
    <w:p w:rsidR="008D4838" w:rsidRDefault="008D4838" w:rsidP="008D483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podstawie art. 104</w:t>
      </w:r>
      <w:r w:rsidRPr="008D4838">
        <w:rPr>
          <w:rFonts w:cstheme="minorHAnsi"/>
          <w:sz w:val="24"/>
          <w:szCs w:val="24"/>
        </w:rPr>
        <w:t>²</w:t>
      </w:r>
      <w:r>
        <w:rPr>
          <w:rFonts w:cstheme="minorHAnsi"/>
          <w:sz w:val="24"/>
          <w:szCs w:val="24"/>
        </w:rPr>
        <w:t xml:space="preserve"> § 2 w związku z art. 104 § 1, art. 104</w:t>
      </w:r>
      <w:r w:rsidRPr="008D4838">
        <w:rPr>
          <w:rFonts w:cstheme="minorHAnsi"/>
          <w:sz w:val="24"/>
          <w:szCs w:val="24"/>
        </w:rPr>
        <w:t>¹</w:t>
      </w:r>
      <w:r>
        <w:rPr>
          <w:rFonts w:cstheme="minorHAnsi"/>
          <w:sz w:val="24"/>
          <w:szCs w:val="24"/>
        </w:rPr>
        <w:t> i art. 104</w:t>
      </w:r>
      <w:r w:rsidRPr="008D4838">
        <w:rPr>
          <w:rFonts w:cstheme="minorHAnsi"/>
          <w:sz w:val="24"/>
          <w:szCs w:val="24"/>
        </w:rPr>
        <w:t>³</w:t>
      </w:r>
      <w:r>
        <w:rPr>
          <w:rFonts w:cstheme="minorHAnsi"/>
          <w:sz w:val="24"/>
          <w:szCs w:val="24"/>
        </w:rPr>
        <w:t xml:space="preserve"> ustawy z dnia 26 czerwca 1974 r. Kodeks pracy (Dz. U. z 202</w:t>
      </w:r>
      <w:r w:rsidR="00353E88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 xml:space="preserve"> r. poz. </w:t>
      </w:r>
      <w:r w:rsidR="00353E88">
        <w:rPr>
          <w:rFonts w:cstheme="minorHAnsi"/>
          <w:sz w:val="24"/>
          <w:szCs w:val="24"/>
        </w:rPr>
        <w:t>1465</w:t>
      </w:r>
      <w:r>
        <w:rPr>
          <w:rFonts w:cstheme="minorHAnsi"/>
          <w:sz w:val="24"/>
          <w:szCs w:val="24"/>
        </w:rPr>
        <w:t xml:space="preserve"> ze zm.)</w:t>
      </w:r>
      <w:r w:rsidR="00353E88">
        <w:rPr>
          <w:rFonts w:cstheme="minorHAnsi"/>
          <w:sz w:val="24"/>
          <w:szCs w:val="24"/>
        </w:rPr>
        <w:t xml:space="preserve">, </w:t>
      </w:r>
      <w:r w:rsidR="00353E88">
        <w:rPr>
          <w:sz w:val="24"/>
          <w:szCs w:val="24"/>
        </w:rPr>
        <w:t>§ 5 ust. 6 w zw. z § 14 ust. 3 załącznika do zarządzenia Dyrektora Wielkopolskiego Samorządowego Centrum Rozwoju Wsi w Sielinku z dnia 6.11.2023 r. w sprawie ustalenia Regulaminu Organizacyjnego Wielkopolskiego Samorządowego Centrum Rozwoju Wsi w Sielinku w zw. z uchwałą nr 7438/2023 Zarządu Województwa Wielkopolskiego z dnia 9.11.2023 r. w sprawie zatwierdzenia regulaminu organizacyjnego Wielkopolskiego Samorządowego Centrum Rozwoju Wsi w Sielinku,</w:t>
      </w:r>
      <w:r>
        <w:rPr>
          <w:rFonts w:cstheme="minorHAnsi"/>
          <w:sz w:val="24"/>
          <w:szCs w:val="24"/>
        </w:rPr>
        <w:t xml:space="preserve"> zarządzam, co następuje:</w:t>
      </w:r>
    </w:p>
    <w:p w:rsidR="008D4838" w:rsidRDefault="008D4838" w:rsidP="008D4838">
      <w:pPr>
        <w:jc w:val="both"/>
        <w:rPr>
          <w:rFonts w:cstheme="minorHAnsi"/>
          <w:sz w:val="24"/>
          <w:szCs w:val="24"/>
        </w:rPr>
      </w:pPr>
    </w:p>
    <w:p w:rsidR="008D4838" w:rsidRPr="009C5B16" w:rsidRDefault="008D4838" w:rsidP="009C5B16">
      <w:pPr>
        <w:jc w:val="center"/>
        <w:rPr>
          <w:rFonts w:cstheme="minorHAnsi"/>
          <w:b/>
          <w:sz w:val="24"/>
          <w:szCs w:val="24"/>
        </w:rPr>
      </w:pPr>
      <w:r w:rsidRPr="009C5B16">
        <w:rPr>
          <w:rFonts w:cstheme="minorHAnsi"/>
          <w:b/>
          <w:sz w:val="24"/>
          <w:szCs w:val="24"/>
        </w:rPr>
        <w:t>§ 1</w:t>
      </w:r>
    </w:p>
    <w:p w:rsidR="008D4838" w:rsidRDefault="008D4838" w:rsidP="008D483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Przyjmuje się Regulamin Pracy Wielkopolskiego Samorządowego Centrum Rozwoju Wsi w Sielinku (zwany dalej „Regulaminem”), w brzmieniu stanowiącym załącznik do niniejszego Zarządzenia.</w:t>
      </w:r>
    </w:p>
    <w:p w:rsidR="008D4838" w:rsidRDefault="008D4838" w:rsidP="008D4838">
      <w:pPr>
        <w:jc w:val="both"/>
        <w:rPr>
          <w:rFonts w:cstheme="minorHAnsi"/>
          <w:sz w:val="24"/>
          <w:szCs w:val="24"/>
        </w:rPr>
      </w:pPr>
    </w:p>
    <w:p w:rsidR="008D4838" w:rsidRPr="009C5B16" w:rsidRDefault="008D4838" w:rsidP="009C5B16">
      <w:pPr>
        <w:jc w:val="center"/>
        <w:rPr>
          <w:rFonts w:cstheme="minorHAnsi"/>
          <w:b/>
          <w:sz w:val="24"/>
          <w:szCs w:val="24"/>
        </w:rPr>
      </w:pPr>
      <w:r w:rsidRPr="009C5B16">
        <w:rPr>
          <w:rFonts w:cstheme="minorHAnsi"/>
          <w:b/>
          <w:sz w:val="24"/>
          <w:szCs w:val="24"/>
        </w:rPr>
        <w:t>§ 2</w:t>
      </w:r>
    </w:p>
    <w:p w:rsidR="008D4838" w:rsidRDefault="008D4838" w:rsidP="008D483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Wykonanie Zarządzenia powierza się </w:t>
      </w:r>
      <w:r w:rsidR="00353E88">
        <w:rPr>
          <w:rFonts w:cstheme="minorHAnsi"/>
          <w:sz w:val="24"/>
          <w:szCs w:val="24"/>
        </w:rPr>
        <w:t>pracownikowi zatrudnionemu na stanowisku ds. administracyjnych</w:t>
      </w:r>
      <w:r>
        <w:rPr>
          <w:rFonts w:cstheme="minorHAnsi"/>
          <w:sz w:val="24"/>
          <w:szCs w:val="24"/>
        </w:rPr>
        <w:t>.</w:t>
      </w:r>
    </w:p>
    <w:p w:rsidR="00353E88" w:rsidRDefault="00353E88" w:rsidP="008D4838">
      <w:pPr>
        <w:jc w:val="both"/>
        <w:rPr>
          <w:rFonts w:cstheme="minorHAnsi"/>
          <w:sz w:val="24"/>
          <w:szCs w:val="24"/>
        </w:rPr>
      </w:pPr>
    </w:p>
    <w:p w:rsidR="008D4838" w:rsidRPr="009C5B16" w:rsidRDefault="008D4838" w:rsidP="009C5B16">
      <w:pPr>
        <w:jc w:val="center"/>
        <w:rPr>
          <w:rFonts w:cstheme="minorHAnsi"/>
          <w:b/>
          <w:sz w:val="24"/>
          <w:szCs w:val="24"/>
        </w:rPr>
      </w:pPr>
      <w:r w:rsidRPr="009C5B16">
        <w:rPr>
          <w:rFonts w:cstheme="minorHAnsi"/>
          <w:b/>
          <w:sz w:val="24"/>
          <w:szCs w:val="24"/>
        </w:rPr>
        <w:t>§ 3</w:t>
      </w:r>
    </w:p>
    <w:p w:rsidR="008D4838" w:rsidRPr="008D4838" w:rsidRDefault="008D4838" w:rsidP="008D483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Zarządzenie wchodzi w życie po upływie 2 tygodni od dnia podania go do wiadomości pracowników. </w:t>
      </w:r>
    </w:p>
    <w:p w:rsidR="00D30CFA" w:rsidRDefault="008D4838" w:rsidP="008D4838">
      <w:pPr>
        <w:tabs>
          <w:tab w:val="left" w:pos="6810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="008433F9">
        <w:rPr>
          <w:rFonts w:cstheme="minorHAnsi"/>
          <w:sz w:val="24"/>
          <w:szCs w:val="24"/>
        </w:rPr>
        <w:tab/>
      </w:r>
    </w:p>
    <w:p w:rsidR="008D4838" w:rsidRDefault="00D30CFA" w:rsidP="009C5B16">
      <w:pPr>
        <w:tabs>
          <w:tab w:val="left" w:pos="6810"/>
        </w:tabs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:rsidR="008D4838" w:rsidRDefault="008D4838" w:rsidP="008D4838">
      <w:pPr>
        <w:tabs>
          <w:tab w:val="left" w:pos="6810"/>
        </w:tabs>
        <w:jc w:val="both"/>
        <w:rPr>
          <w:rFonts w:cstheme="minorHAnsi"/>
          <w:sz w:val="24"/>
          <w:szCs w:val="24"/>
        </w:rPr>
      </w:pPr>
    </w:p>
    <w:p w:rsidR="008D4838" w:rsidRDefault="008D4838" w:rsidP="008D4838">
      <w:pPr>
        <w:tabs>
          <w:tab w:val="left" w:pos="6810"/>
        </w:tabs>
        <w:jc w:val="both"/>
        <w:rPr>
          <w:rFonts w:cstheme="minorHAnsi"/>
          <w:sz w:val="24"/>
          <w:szCs w:val="24"/>
        </w:rPr>
      </w:pPr>
    </w:p>
    <w:p w:rsidR="00A95F96" w:rsidRDefault="00A95F96" w:rsidP="008D4838">
      <w:pPr>
        <w:tabs>
          <w:tab w:val="left" w:pos="6810"/>
        </w:tabs>
        <w:jc w:val="both"/>
        <w:rPr>
          <w:rFonts w:cstheme="minorHAnsi"/>
          <w:sz w:val="24"/>
          <w:szCs w:val="24"/>
        </w:rPr>
      </w:pPr>
    </w:p>
    <w:p w:rsidR="00EF68D1" w:rsidRDefault="00D30CFA" w:rsidP="008433F9">
      <w:pPr>
        <w:tabs>
          <w:tab w:val="left" w:pos="6810"/>
        </w:tabs>
        <w:jc w:val="right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lastRenderedPageBreak/>
        <w:t>Załącznik do zarządzenia nr 2/2023</w:t>
      </w:r>
    </w:p>
    <w:p w:rsidR="008433F9" w:rsidRDefault="008433F9" w:rsidP="00EF68D1">
      <w:pPr>
        <w:tabs>
          <w:tab w:val="left" w:pos="6810"/>
        </w:tabs>
        <w:jc w:val="right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z dnia </w:t>
      </w:r>
      <w:r w:rsidR="00D30CFA">
        <w:rPr>
          <w:rFonts w:cstheme="minorHAnsi"/>
          <w:b/>
          <w:sz w:val="20"/>
          <w:szCs w:val="20"/>
        </w:rPr>
        <w:t>10 listopada 2023 r.</w:t>
      </w:r>
    </w:p>
    <w:p w:rsidR="00EF68D1" w:rsidRDefault="00EF68D1" w:rsidP="00EF68D1">
      <w:pPr>
        <w:tabs>
          <w:tab w:val="left" w:pos="6810"/>
        </w:tabs>
        <w:jc w:val="both"/>
        <w:rPr>
          <w:rFonts w:cstheme="minorHAnsi"/>
          <w:sz w:val="24"/>
          <w:szCs w:val="24"/>
        </w:rPr>
      </w:pPr>
    </w:p>
    <w:p w:rsidR="00EF68D1" w:rsidRDefault="00EF68D1" w:rsidP="00EF68D1">
      <w:pPr>
        <w:tabs>
          <w:tab w:val="left" w:pos="6810"/>
        </w:tabs>
        <w:jc w:val="both"/>
        <w:rPr>
          <w:rFonts w:cstheme="minorHAnsi"/>
          <w:sz w:val="24"/>
          <w:szCs w:val="24"/>
        </w:rPr>
      </w:pPr>
    </w:p>
    <w:p w:rsidR="00EF68D1" w:rsidRDefault="00EF68D1" w:rsidP="00EF68D1">
      <w:pPr>
        <w:tabs>
          <w:tab w:val="left" w:pos="6810"/>
        </w:tabs>
        <w:jc w:val="both"/>
        <w:rPr>
          <w:rFonts w:cstheme="minorHAnsi"/>
          <w:sz w:val="24"/>
          <w:szCs w:val="24"/>
        </w:rPr>
      </w:pPr>
    </w:p>
    <w:p w:rsidR="00EF68D1" w:rsidRDefault="00EF68D1" w:rsidP="00EF68D1">
      <w:pPr>
        <w:tabs>
          <w:tab w:val="left" w:pos="6810"/>
        </w:tabs>
        <w:jc w:val="both"/>
        <w:rPr>
          <w:rFonts w:cstheme="minorHAnsi"/>
          <w:sz w:val="24"/>
          <w:szCs w:val="24"/>
        </w:rPr>
      </w:pPr>
    </w:p>
    <w:p w:rsidR="00EF68D1" w:rsidRDefault="00EF68D1" w:rsidP="00EF68D1">
      <w:pPr>
        <w:tabs>
          <w:tab w:val="left" w:pos="6810"/>
        </w:tabs>
        <w:jc w:val="both"/>
        <w:rPr>
          <w:rFonts w:cstheme="minorHAnsi"/>
          <w:sz w:val="24"/>
          <w:szCs w:val="24"/>
        </w:rPr>
      </w:pPr>
    </w:p>
    <w:p w:rsidR="00EF68D1" w:rsidRDefault="00EF68D1" w:rsidP="00EF68D1">
      <w:pPr>
        <w:tabs>
          <w:tab w:val="left" w:pos="6810"/>
        </w:tabs>
        <w:jc w:val="both"/>
        <w:rPr>
          <w:rFonts w:cstheme="minorHAnsi"/>
          <w:sz w:val="24"/>
          <w:szCs w:val="24"/>
        </w:rPr>
      </w:pPr>
    </w:p>
    <w:p w:rsidR="00EF68D1" w:rsidRDefault="00EF68D1" w:rsidP="00EF68D1">
      <w:pPr>
        <w:tabs>
          <w:tab w:val="left" w:pos="6810"/>
        </w:tabs>
        <w:jc w:val="both"/>
        <w:rPr>
          <w:rFonts w:cstheme="minorHAnsi"/>
          <w:sz w:val="24"/>
          <w:szCs w:val="24"/>
        </w:rPr>
      </w:pPr>
    </w:p>
    <w:p w:rsidR="00EF68D1" w:rsidRPr="00EF68D1" w:rsidRDefault="00EF68D1" w:rsidP="00EF68D1">
      <w:pPr>
        <w:tabs>
          <w:tab w:val="left" w:pos="6810"/>
        </w:tabs>
        <w:jc w:val="center"/>
        <w:rPr>
          <w:rFonts w:cstheme="minorHAnsi"/>
          <w:b/>
          <w:sz w:val="24"/>
          <w:szCs w:val="24"/>
        </w:rPr>
      </w:pPr>
      <w:r w:rsidRPr="00EF68D1">
        <w:rPr>
          <w:rFonts w:cstheme="minorHAnsi"/>
          <w:b/>
          <w:sz w:val="24"/>
          <w:szCs w:val="24"/>
        </w:rPr>
        <w:t>REGULAMIN PRACY</w:t>
      </w:r>
    </w:p>
    <w:p w:rsidR="00A95F96" w:rsidRPr="00EF68D1" w:rsidRDefault="00EF68D1" w:rsidP="00EF68D1">
      <w:pPr>
        <w:tabs>
          <w:tab w:val="left" w:pos="6810"/>
        </w:tabs>
        <w:jc w:val="center"/>
        <w:rPr>
          <w:rFonts w:cstheme="minorHAnsi"/>
          <w:b/>
          <w:sz w:val="20"/>
          <w:szCs w:val="20"/>
        </w:rPr>
      </w:pPr>
      <w:r w:rsidRPr="00EF68D1">
        <w:rPr>
          <w:rFonts w:cstheme="minorHAnsi"/>
          <w:b/>
          <w:sz w:val="24"/>
          <w:szCs w:val="24"/>
        </w:rPr>
        <w:t>WIELKOPOLSKIEGO SAMORZĄDOWEGO CENTRUM ROZWOJU WSI W SIELINKU</w:t>
      </w:r>
    </w:p>
    <w:p w:rsidR="00EF68D1" w:rsidRDefault="00EF68D1" w:rsidP="00A95F96">
      <w:pPr>
        <w:tabs>
          <w:tab w:val="left" w:pos="6810"/>
        </w:tabs>
        <w:jc w:val="right"/>
        <w:rPr>
          <w:rFonts w:cstheme="minorHAnsi"/>
          <w:sz w:val="24"/>
          <w:szCs w:val="24"/>
        </w:rPr>
      </w:pPr>
    </w:p>
    <w:p w:rsidR="00EF68D1" w:rsidRPr="00EF68D1" w:rsidRDefault="00EF68D1" w:rsidP="00EF68D1">
      <w:pPr>
        <w:rPr>
          <w:rFonts w:cstheme="minorHAnsi"/>
          <w:sz w:val="24"/>
          <w:szCs w:val="24"/>
        </w:rPr>
      </w:pPr>
    </w:p>
    <w:p w:rsidR="00EF68D1" w:rsidRPr="00EF68D1" w:rsidRDefault="00EF68D1" w:rsidP="00EF68D1">
      <w:pPr>
        <w:rPr>
          <w:rFonts w:cstheme="minorHAnsi"/>
          <w:sz w:val="24"/>
          <w:szCs w:val="24"/>
        </w:rPr>
      </w:pPr>
    </w:p>
    <w:p w:rsidR="00EF68D1" w:rsidRPr="00EF68D1" w:rsidRDefault="00EF68D1" w:rsidP="00EF68D1">
      <w:pPr>
        <w:rPr>
          <w:rFonts w:cstheme="minorHAnsi"/>
          <w:sz w:val="24"/>
          <w:szCs w:val="24"/>
        </w:rPr>
      </w:pPr>
    </w:p>
    <w:p w:rsidR="00EF68D1" w:rsidRPr="00EF68D1" w:rsidRDefault="00EF68D1" w:rsidP="00EF68D1">
      <w:pPr>
        <w:rPr>
          <w:rFonts w:cstheme="minorHAnsi"/>
          <w:sz w:val="24"/>
          <w:szCs w:val="24"/>
        </w:rPr>
      </w:pPr>
    </w:p>
    <w:p w:rsidR="00EF68D1" w:rsidRPr="00EF68D1" w:rsidRDefault="00EF68D1" w:rsidP="00EF68D1">
      <w:pPr>
        <w:rPr>
          <w:rFonts w:cstheme="minorHAnsi"/>
          <w:sz w:val="24"/>
          <w:szCs w:val="24"/>
        </w:rPr>
      </w:pPr>
    </w:p>
    <w:p w:rsidR="00EF68D1" w:rsidRPr="00EF68D1" w:rsidRDefault="00EF68D1" w:rsidP="00EF68D1">
      <w:pPr>
        <w:rPr>
          <w:rFonts w:cstheme="minorHAnsi"/>
          <w:sz w:val="24"/>
          <w:szCs w:val="24"/>
        </w:rPr>
      </w:pPr>
    </w:p>
    <w:p w:rsidR="00EF68D1" w:rsidRPr="00EF68D1" w:rsidRDefault="00EF68D1" w:rsidP="00EF68D1">
      <w:pPr>
        <w:rPr>
          <w:rFonts w:cstheme="minorHAnsi"/>
          <w:sz w:val="24"/>
          <w:szCs w:val="24"/>
        </w:rPr>
      </w:pPr>
    </w:p>
    <w:p w:rsidR="00EF68D1" w:rsidRPr="00EF68D1" w:rsidRDefault="00EF68D1" w:rsidP="00EF68D1">
      <w:pPr>
        <w:rPr>
          <w:rFonts w:cstheme="minorHAnsi"/>
          <w:sz w:val="24"/>
          <w:szCs w:val="24"/>
        </w:rPr>
      </w:pPr>
    </w:p>
    <w:p w:rsidR="00EF68D1" w:rsidRPr="00EF68D1" w:rsidRDefault="00EF68D1" w:rsidP="00EF68D1">
      <w:pPr>
        <w:rPr>
          <w:rFonts w:cstheme="minorHAnsi"/>
          <w:sz w:val="24"/>
          <w:szCs w:val="24"/>
        </w:rPr>
      </w:pPr>
    </w:p>
    <w:p w:rsidR="00EF68D1" w:rsidRPr="00EF68D1" w:rsidRDefault="00EF68D1" w:rsidP="00EF68D1">
      <w:pPr>
        <w:rPr>
          <w:rFonts w:cstheme="minorHAnsi"/>
          <w:sz w:val="24"/>
          <w:szCs w:val="24"/>
        </w:rPr>
      </w:pPr>
    </w:p>
    <w:p w:rsidR="00EF68D1" w:rsidRPr="00EF68D1" w:rsidRDefault="00EF68D1" w:rsidP="00EF68D1">
      <w:pPr>
        <w:rPr>
          <w:rFonts w:cstheme="minorHAnsi"/>
          <w:sz w:val="24"/>
          <w:szCs w:val="24"/>
        </w:rPr>
      </w:pPr>
    </w:p>
    <w:p w:rsidR="00EF68D1" w:rsidRPr="00EF68D1" w:rsidRDefault="00EF68D1" w:rsidP="00EF68D1">
      <w:pPr>
        <w:rPr>
          <w:rFonts w:cstheme="minorHAnsi"/>
          <w:sz w:val="24"/>
          <w:szCs w:val="24"/>
        </w:rPr>
      </w:pPr>
    </w:p>
    <w:p w:rsidR="00EF68D1" w:rsidRPr="00EF68D1" w:rsidRDefault="00EF68D1" w:rsidP="00EF68D1">
      <w:pPr>
        <w:rPr>
          <w:rFonts w:cstheme="minorHAnsi"/>
          <w:sz w:val="24"/>
          <w:szCs w:val="24"/>
        </w:rPr>
      </w:pPr>
    </w:p>
    <w:p w:rsidR="00EF68D1" w:rsidRPr="00EF68D1" w:rsidRDefault="00EF68D1" w:rsidP="00EF68D1">
      <w:pPr>
        <w:rPr>
          <w:rFonts w:cstheme="minorHAnsi"/>
          <w:sz w:val="24"/>
          <w:szCs w:val="24"/>
        </w:rPr>
      </w:pPr>
    </w:p>
    <w:p w:rsidR="00EF68D1" w:rsidRPr="00EF68D1" w:rsidRDefault="00EF68D1" w:rsidP="00EF68D1">
      <w:pPr>
        <w:rPr>
          <w:rFonts w:cstheme="minorHAnsi"/>
          <w:sz w:val="24"/>
          <w:szCs w:val="24"/>
        </w:rPr>
      </w:pPr>
    </w:p>
    <w:p w:rsidR="00EF68D1" w:rsidRDefault="00EF68D1" w:rsidP="00EF68D1">
      <w:pPr>
        <w:rPr>
          <w:rFonts w:cstheme="minorHAnsi"/>
          <w:sz w:val="24"/>
          <w:szCs w:val="24"/>
        </w:rPr>
      </w:pPr>
    </w:p>
    <w:p w:rsidR="00A95F96" w:rsidRDefault="00EF68D1" w:rsidP="00EF68D1">
      <w:pPr>
        <w:jc w:val="center"/>
        <w:rPr>
          <w:rFonts w:cstheme="minorHAnsi"/>
          <w:b/>
          <w:sz w:val="24"/>
          <w:szCs w:val="24"/>
        </w:rPr>
      </w:pPr>
      <w:r w:rsidRPr="00EF68D1">
        <w:rPr>
          <w:rFonts w:cstheme="minorHAnsi"/>
          <w:b/>
          <w:sz w:val="24"/>
          <w:szCs w:val="24"/>
        </w:rPr>
        <w:t>SIELINKO 2023</w:t>
      </w:r>
    </w:p>
    <w:p w:rsidR="00EF68D1" w:rsidRDefault="00EF68D1" w:rsidP="00EF68D1">
      <w:pPr>
        <w:jc w:val="center"/>
        <w:rPr>
          <w:rFonts w:cstheme="minorHAnsi"/>
          <w:b/>
          <w:sz w:val="24"/>
          <w:szCs w:val="24"/>
        </w:rPr>
      </w:pPr>
    </w:p>
    <w:p w:rsidR="00EF68D1" w:rsidRPr="008433F9" w:rsidRDefault="00EF68D1" w:rsidP="008433F9">
      <w:pPr>
        <w:spacing w:after="0" w:line="360" w:lineRule="auto"/>
        <w:jc w:val="both"/>
        <w:rPr>
          <w:rFonts w:cstheme="minorHAnsi"/>
          <w:b/>
          <w:sz w:val="24"/>
          <w:szCs w:val="24"/>
          <w:u w:val="single"/>
        </w:rPr>
      </w:pPr>
      <w:r w:rsidRPr="008433F9">
        <w:rPr>
          <w:rFonts w:cstheme="minorHAnsi"/>
          <w:b/>
          <w:sz w:val="24"/>
          <w:szCs w:val="24"/>
          <w:u w:val="single"/>
        </w:rPr>
        <w:lastRenderedPageBreak/>
        <w:t>SPIS TREŚCI:</w:t>
      </w:r>
    </w:p>
    <w:p w:rsidR="008433F9" w:rsidRDefault="00EF68D1" w:rsidP="008433F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ROZDZIAŁ I: </w:t>
      </w:r>
    </w:p>
    <w:p w:rsidR="00EF68D1" w:rsidRPr="008433F9" w:rsidRDefault="00EF68D1" w:rsidP="008433F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433F9">
        <w:rPr>
          <w:rFonts w:cstheme="minorHAnsi"/>
          <w:b/>
          <w:sz w:val="24"/>
          <w:szCs w:val="24"/>
        </w:rPr>
        <w:t>POSTANOWIENIA OGÓLNE</w:t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AF4DEA">
        <w:rPr>
          <w:rFonts w:cstheme="minorHAnsi"/>
          <w:b/>
          <w:sz w:val="24"/>
          <w:szCs w:val="24"/>
        </w:rPr>
        <w:t>str.4</w:t>
      </w:r>
    </w:p>
    <w:p w:rsidR="008433F9" w:rsidRDefault="00EF68D1" w:rsidP="008433F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ROZDZIAŁ II: </w:t>
      </w:r>
    </w:p>
    <w:p w:rsidR="00EF68D1" w:rsidRPr="008433F9" w:rsidRDefault="00EF68D1" w:rsidP="008433F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433F9">
        <w:rPr>
          <w:rFonts w:cstheme="minorHAnsi"/>
          <w:b/>
          <w:sz w:val="24"/>
          <w:szCs w:val="24"/>
        </w:rPr>
        <w:t>OBOWIĄZKI PRACOD</w:t>
      </w:r>
      <w:r w:rsidR="008433F9" w:rsidRPr="008433F9">
        <w:rPr>
          <w:rFonts w:cstheme="minorHAnsi"/>
          <w:b/>
          <w:sz w:val="24"/>
          <w:szCs w:val="24"/>
        </w:rPr>
        <w:t>A</w:t>
      </w:r>
      <w:r w:rsidRPr="008433F9">
        <w:rPr>
          <w:rFonts w:cstheme="minorHAnsi"/>
          <w:b/>
          <w:sz w:val="24"/>
          <w:szCs w:val="24"/>
        </w:rPr>
        <w:t>WCY</w:t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AF4DEA">
        <w:rPr>
          <w:rFonts w:cstheme="minorHAnsi"/>
          <w:b/>
          <w:sz w:val="24"/>
          <w:szCs w:val="24"/>
        </w:rPr>
        <w:t>str.4</w:t>
      </w:r>
    </w:p>
    <w:p w:rsidR="008433F9" w:rsidRDefault="00EF68D1" w:rsidP="008433F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ROZDZIAŁ III: </w:t>
      </w:r>
    </w:p>
    <w:p w:rsidR="00EF68D1" w:rsidRPr="008433F9" w:rsidRDefault="00EF68D1" w:rsidP="008433F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433F9">
        <w:rPr>
          <w:rFonts w:cstheme="minorHAnsi"/>
          <w:b/>
          <w:sz w:val="24"/>
          <w:szCs w:val="24"/>
        </w:rPr>
        <w:t>ORGANIZACJA PRACY W JEDNOSTCE</w:t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AF4DEA">
        <w:rPr>
          <w:rFonts w:cstheme="minorHAnsi"/>
          <w:b/>
          <w:sz w:val="24"/>
          <w:szCs w:val="24"/>
        </w:rPr>
        <w:t>str.8</w:t>
      </w:r>
    </w:p>
    <w:p w:rsidR="008433F9" w:rsidRDefault="00EF68D1" w:rsidP="008433F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ROZDZIAŁ IV: </w:t>
      </w:r>
    </w:p>
    <w:p w:rsidR="00EF68D1" w:rsidRPr="008433F9" w:rsidRDefault="00EF68D1" w:rsidP="008433F9">
      <w:pPr>
        <w:spacing w:after="0" w:line="240" w:lineRule="auto"/>
        <w:rPr>
          <w:rFonts w:cstheme="minorHAnsi"/>
          <w:b/>
          <w:sz w:val="24"/>
          <w:szCs w:val="24"/>
        </w:rPr>
      </w:pPr>
      <w:r w:rsidRPr="008433F9">
        <w:rPr>
          <w:rFonts w:cstheme="minorHAnsi"/>
          <w:b/>
          <w:sz w:val="24"/>
          <w:szCs w:val="24"/>
        </w:rPr>
        <w:t>OBOWIĄZKI PRACOWNIKA</w:t>
      </w:r>
      <w:r w:rsidR="008433F9" w:rsidRPr="008433F9">
        <w:rPr>
          <w:rFonts w:cstheme="minorHAnsi"/>
          <w:b/>
          <w:sz w:val="24"/>
          <w:szCs w:val="24"/>
        </w:rPr>
        <w:t xml:space="preserve"> </w:t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AF4DEA">
        <w:rPr>
          <w:rFonts w:cstheme="minorHAnsi"/>
          <w:b/>
          <w:sz w:val="24"/>
          <w:szCs w:val="24"/>
        </w:rPr>
        <w:t>str.8</w:t>
      </w:r>
    </w:p>
    <w:p w:rsidR="008433F9" w:rsidRDefault="00EF68D1" w:rsidP="008433F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ROZDZIAŁ V: </w:t>
      </w:r>
    </w:p>
    <w:p w:rsidR="00EF68D1" w:rsidRPr="008433F9" w:rsidRDefault="00EF68D1" w:rsidP="008433F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433F9">
        <w:rPr>
          <w:rFonts w:cstheme="minorHAnsi"/>
          <w:b/>
          <w:sz w:val="24"/>
          <w:szCs w:val="24"/>
        </w:rPr>
        <w:t>CZAS PRACY I PRACA W GODZINACH</w:t>
      </w:r>
      <w:r w:rsidR="002A7D74" w:rsidRPr="008433F9">
        <w:rPr>
          <w:rFonts w:cstheme="minorHAnsi"/>
          <w:b/>
          <w:sz w:val="24"/>
          <w:szCs w:val="24"/>
        </w:rPr>
        <w:t xml:space="preserve"> NADLICZBOWYCH</w:t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AF4DEA">
        <w:rPr>
          <w:rFonts w:cstheme="minorHAnsi"/>
          <w:b/>
          <w:sz w:val="24"/>
          <w:szCs w:val="24"/>
        </w:rPr>
        <w:t>str.12</w:t>
      </w:r>
    </w:p>
    <w:p w:rsidR="008433F9" w:rsidRDefault="00EF68D1" w:rsidP="008433F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ROZDZIAŁ VI: </w:t>
      </w:r>
    </w:p>
    <w:p w:rsidR="00EF68D1" w:rsidRPr="008433F9" w:rsidRDefault="008433F9" w:rsidP="008433F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433F9">
        <w:rPr>
          <w:rFonts w:cstheme="minorHAnsi"/>
          <w:b/>
          <w:sz w:val="24"/>
          <w:szCs w:val="24"/>
        </w:rPr>
        <w:t>PORZĄDEK I</w:t>
      </w:r>
      <w:r w:rsidR="00EF68D1" w:rsidRPr="008433F9">
        <w:rPr>
          <w:rFonts w:cstheme="minorHAnsi"/>
          <w:b/>
          <w:sz w:val="24"/>
          <w:szCs w:val="24"/>
        </w:rPr>
        <w:t xml:space="preserve"> ORGANIZACJA PRAC</w:t>
      </w:r>
      <w:r w:rsidR="002A7D74" w:rsidRPr="008433F9">
        <w:rPr>
          <w:rFonts w:cstheme="minorHAnsi"/>
          <w:b/>
          <w:sz w:val="24"/>
          <w:szCs w:val="24"/>
        </w:rPr>
        <w:t>Y</w:t>
      </w:r>
      <w:r w:rsidRPr="008433F9">
        <w:rPr>
          <w:rFonts w:cstheme="minorHAnsi"/>
          <w:b/>
          <w:sz w:val="24"/>
          <w:szCs w:val="24"/>
        </w:rPr>
        <w:tab/>
      </w:r>
      <w:r w:rsidRPr="008433F9">
        <w:rPr>
          <w:rFonts w:cstheme="minorHAnsi"/>
          <w:b/>
          <w:sz w:val="24"/>
          <w:szCs w:val="24"/>
        </w:rPr>
        <w:tab/>
      </w:r>
      <w:r w:rsidRPr="008433F9">
        <w:rPr>
          <w:rFonts w:cstheme="minorHAnsi"/>
          <w:b/>
          <w:sz w:val="24"/>
          <w:szCs w:val="24"/>
        </w:rPr>
        <w:tab/>
      </w:r>
      <w:r w:rsidRPr="008433F9">
        <w:rPr>
          <w:rFonts w:cstheme="minorHAnsi"/>
          <w:b/>
          <w:sz w:val="24"/>
          <w:szCs w:val="24"/>
        </w:rPr>
        <w:tab/>
      </w:r>
      <w:r w:rsidRPr="008433F9">
        <w:rPr>
          <w:rFonts w:cstheme="minorHAnsi"/>
          <w:b/>
          <w:sz w:val="24"/>
          <w:szCs w:val="24"/>
        </w:rPr>
        <w:tab/>
      </w:r>
      <w:r w:rsidRPr="008433F9">
        <w:rPr>
          <w:rFonts w:cstheme="minorHAnsi"/>
          <w:b/>
          <w:sz w:val="24"/>
          <w:szCs w:val="24"/>
        </w:rPr>
        <w:tab/>
      </w:r>
      <w:r w:rsidRPr="008433F9">
        <w:rPr>
          <w:rFonts w:cstheme="minorHAnsi"/>
          <w:b/>
          <w:sz w:val="24"/>
          <w:szCs w:val="24"/>
        </w:rPr>
        <w:tab/>
      </w:r>
      <w:r w:rsidRPr="008433F9">
        <w:rPr>
          <w:rFonts w:cstheme="minorHAnsi"/>
          <w:b/>
          <w:sz w:val="24"/>
          <w:szCs w:val="24"/>
        </w:rPr>
        <w:tab/>
      </w:r>
      <w:r w:rsidR="002A7D74" w:rsidRPr="008433F9">
        <w:rPr>
          <w:rFonts w:cstheme="minorHAnsi"/>
          <w:b/>
          <w:sz w:val="24"/>
          <w:szCs w:val="24"/>
        </w:rPr>
        <w:t>str.</w:t>
      </w:r>
      <w:r w:rsidR="00AF4DEA">
        <w:rPr>
          <w:rFonts w:cstheme="minorHAnsi"/>
          <w:b/>
          <w:sz w:val="24"/>
          <w:szCs w:val="24"/>
        </w:rPr>
        <w:t>17</w:t>
      </w:r>
    </w:p>
    <w:p w:rsidR="008433F9" w:rsidRDefault="00EF68D1" w:rsidP="008433F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ROZDZIAŁ VII: </w:t>
      </w:r>
    </w:p>
    <w:p w:rsidR="00EF68D1" w:rsidRPr="008433F9" w:rsidRDefault="00EF68D1" w:rsidP="008433F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433F9">
        <w:rPr>
          <w:rFonts w:cstheme="minorHAnsi"/>
          <w:b/>
          <w:sz w:val="24"/>
          <w:szCs w:val="24"/>
        </w:rPr>
        <w:t>DELEGACJE SŁUŻBOWE</w:t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AF4DEA">
        <w:rPr>
          <w:rFonts w:cstheme="minorHAnsi"/>
          <w:b/>
          <w:sz w:val="24"/>
          <w:szCs w:val="24"/>
        </w:rPr>
        <w:t>str.19</w:t>
      </w:r>
    </w:p>
    <w:p w:rsidR="008433F9" w:rsidRDefault="00EF68D1" w:rsidP="008433F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ROZDZIAŁ VIII:</w:t>
      </w:r>
    </w:p>
    <w:p w:rsidR="00EF68D1" w:rsidRPr="008433F9" w:rsidRDefault="00EF68D1" w:rsidP="008433F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433F9">
        <w:rPr>
          <w:rFonts w:cstheme="minorHAnsi"/>
          <w:b/>
          <w:sz w:val="24"/>
          <w:szCs w:val="24"/>
        </w:rPr>
        <w:t>ZWOLNIENIA OD PRACY</w:t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AF4DEA">
        <w:rPr>
          <w:rFonts w:cstheme="minorHAnsi"/>
          <w:b/>
          <w:sz w:val="24"/>
          <w:szCs w:val="24"/>
        </w:rPr>
        <w:t>str.19</w:t>
      </w:r>
    </w:p>
    <w:p w:rsidR="008433F9" w:rsidRDefault="001B465B" w:rsidP="008433F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ROZDZIAŁ IX: </w:t>
      </w:r>
    </w:p>
    <w:p w:rsidR="001B465B" w:rsidRPr="008433F9" w:rsidRDefault="001B465B" w:rsidP="008433F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433F9">
        <w:rPr>
          <w:rFonts w:cstheme="minorHAnsi"/>
          <w:b/>
          <w:sz w:val="24"/>
          <w:szCs w:val="24"/>
        </w:rPr>
        <w:t>ZASADY USPRAWIEDLIWIENIA NIEOB</w:t>
      </w:r>
      <w:r w:rsidR="002A7D74" w:rsidRPr="008433F9">
        <w:rPr>
          <w:rFonts w:cstheme="minorHAnsi"/>
          <w:b/>
          <w:sz w:val="24"/>
          <w:szCs w:val="24"/>
        </w:rPr>
        <w:t>ECNOŚCI W PRACY</w:t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AF4DEA">
        <w:rPr>
          <w:rFonts w:cstheme="minorHAnsi"/>
          <w:b/>
          <w:sz w:val="24"/>
          <w:szCs w:val="24"/>
        </w:rPr>
        <w:t>str.20</w:t>
      </w:r>
    </w:p>
    <w:p w:rsidR="008433F9" w:rsidRDefault="001B465B" w:rsidP="008433F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ROZDZIAŁ X: </w:t>
      </w:r>
    </w:p>
    <w:p w:rsidR="001B465B" w:rsidRPr="008433F9" w:rsidRDefault="001B465B" w:rsidP="008433F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433F9">
        <w:rPr>
          <w:rFonts w:cstheme="minorHAnsi"/>
          <w:b/>
          <w:sz w:val="24"/>
          <w:szCs w:val="24"/>
        </w:rPr>
        <w:t>ZASADY PODNOSZENIA KWALIFIKACJI ZAWODOWYCH I WYKSZTAŁCENIA OGŁÓLNEGO PRACOWNIKÓ</w:t>
      </w:r>
      <w:r w:rsidR="002A7D74" w:rsidRPr="008433F9">
        <w:rPr>
          <w:rFonts w:cstheme="minorHAnsi"/>
          <w:b/>
          <w:sz w:val="24"/>
          <w:szCs w:val="24"/>
        </w:rPr>
        <w:t>W</w:t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AF4DEA">
        <w:rPr>
          <w:rFonts w:cstheme="minorHAnsi"/>
          <w:b/>
          <w:sz w:val="24"/>
          <w:szCs w:val="24"/>
        </w:rPr>
        <w:t>str.22</w:t>
      </w:r>
    </w:p>
    <w:p w:rsidR="008433F9" w:rsidRDefault="00AF4DEA" w:rsidP="008433F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ROZDZIAŁ XI:</w:t>
      </w:r>
    </w:p>
    <w:p w:rsidR="001B465B" w:rsidRPr="008433F9" w:rsidRDefault="001B465B" w:rsidP="008433F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433F9">
        <w:rPr>
          <w:rFonts w:cstheme="minorHAnsi"/>
          <w:b/>
          <w:sz w:val="24"/>
          <w:szCs w:val="24"/>
        </w:rPr>
        <w:t>WYNAGRODZENIA</w:t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AF4DEA">
        <w:rPr>
          <w:rFonts w:cstheme="minorHAnsi"/>
          <w:b/>
          <w:sz w:val="24"/>
          <w:szCs w:val="24"/>
        </w:rPr>
        <w:t>str.23</w:t>
      </w:r>
    </w:p>
    <w:p w:rsidR="008433F9" w:rsidRDefault="001B465B" w:rsidP="008433F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ROZDZIAŁ XII: </w:t>
      </w:r>
    </w:p>
    <w:p w:rsidR="001B465B" w:rsidRPr="008433F9" w:rsidRDefault="008433F9" w:rsidP="008433F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433F9">
        <w:rPr>
          <w:rFonts w:cstheme="minorHAnsi"/>
          <w:b/>
          <w:sz w:val="24"/>
          <w:szCs w:val="24"/>
        </w:rPr>
        <w:t>U</w:t>
      </w:r>
      <w:r w:rsidR="001B465B" w:rsidRPr="008433F9">
        <w:rPr>
          <w:rFonts w:cstheme="minorHAnsi"/>
          <w:b/>
          <w:sz w:val="24"/>
          <w:szCs w:val="24"/>
        </w:rPr>
        <w:t>RLOPY</w:t>
      </w:r>
      <w:r w:rsidRPr="008433F9">
        <w:rPr>
          <w:rFonts w:cstheme="minorHAnsi"/>
          <w:b/>
          <w:sz w:val="24"/>
          <w:szCs w:val="24"/>
        </w:rPr>
        <w:tab/>
      </w:r>
      <w:r w:rsidRPr="008433F9">
        <w:rPr>
          <w:rFonts w:cstheme="minorHAnsi"/>
          <w:b/>
          <w:sz w:val="24"/>
          <w:szCs w:val="24"/>
        </w:rPr>
        <w:tab/>
      </w:r>
      <w:r w:rsidRPr="008433F9">
        <w:rPr>
          <w:rFonts w:cstheme="minorHAnsi"/>
          <w:b/>
          <w:sz w:val="24"/>
          <w:szCs w:val="24"/>
        </w:rPr>
        <w:tab/>
      </w:r>
      <w:r w:rsidRPr="008433F9">
        <w:rPr>
          <w:rFonts w:cstheme="minorHAnsi"/>
          <w:b/>
          <w:sz w:val="24"/>
          <w:szCs w:val="24"/>
        </w:rPr>
        <w:tab/>
      </w:r>
      <w:r w:rsidRPr="008433F9">
        <w:rPr>
          <w:rFonts w:cstheme="minorHAnsi"/>
          <w:b/>
          <w:sz w:val="24"/>
          <w:szCs w:val="24"/>
        </w:rPr>
        <w:tab/>
      </w:r>
      <w:r w:rsidRPr="008433F9">
        <w:rPr>
          <w:rFonts w:cstheme="minorHAnsi"/>
          <w:b/>
          <w:sz w:val="24"/>
          <w:szCs w:val="24"/>
        </w:rPr>
        <w:tab/>
      </w:r>
      <w:r w:rsidRPr="008433F9">
        <w:rPr>
          <w:rFonts w:cstheme="minorHAnsi"/>
          <w:b/>
          <w:sz w:val="24"/>
          <w:szCs w:val="24"/>
        </w:rPr>
        <w:tab/>
      </w:r>
      <w:r w:rsidRPr="008433F9">
        <w:rPr>
          <w:rFonts w:cstheme="minorHAnsi"/>
          <w:b/>
          <w:sz w:val="24"/>
          <w:szCs w:val="24"/>
        </w:rPr>
        <w:tab/>
      </w:r>
      <w:r w:rsidRPr="008433F9">
        <w:rPr>
          <w:rFonts w:cstheme="minorHAnsi"/>
          <w:b/>
          <w:sz w:val="24"/>
          <w:szCs w:val="24"/>
        </w:rPr>
        <w:tab/>
      </w:r>
      <w:r w:rsidRPr="008433F9">
        <w:rPr>
          <w:rFonts w:cstheme="minorHAnsi"/>
          <w:b/>
          <w:sz w:val="24"/>
          <w:szCs w:val="24"/>
        </w:rPr>
        <w:tab/>
      </w:r>
      <w:r w:rsidRPr="008433F9">
        <w:rPr>
          <w:rFonts w:cstheme="minorHAnsi"/>
          <w:b/>
          <w:sz w:val="24"/>
          <w:szCs w:val="24"/>
        </w:rPr>
        <w:tab/>
      </w:r>
      <w:r w:rsidR="00AF4DEA">
        <w:rPr>
          <w:rFonts w:cstheme="minorHAnsi"/>
          <w:b/>
          <w:sz w:val="24"/>
          <w:szCs w:val="24"/>
        </w:rPr>
        <w:t>str.25</w:t>
      </w:r>
    </w:p>
    <w:p w:rsidR="008433F9" w:rsidRDefault="001B465B" w:rsidP="008433F9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ROZDZIAŁ XIII: </w:t>
      </w:r>
    </w:p>
    <w:p w:rsidR="001B465B" w:rsidRPr="008433F9" w:rsidRDefault="001B465B" w:rsidP="008433F9">
      <w:pPr>
        <w:spacing w:after="0" w:line="240" w:lineRule="auto"/>
        <w:rPr>
          <w:rFonts w:cstheme="minorHAnsi"/>
          <w:b/>
          <w:sz w:val="24"/>
          <w:szCs w:val="24"/>
        </w:rPr>
      </w:pPr>
      <w:r w:rsidRPr="008433F9">
        <w:rPr>
          <w:rFonts w:cstheme="minorHAnsi"/>
          <w:b/>
          <w:sz w:val="24"/>
          <w:szCs w:val="24"/>
        </w:rPr>
        <w:t>OCHRONA PRACY KOBIET I UPRAWNIENIA ZWIĄZANE Z RODZICIELSTWEM</w:t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AF4DEA">
        <w:rPr>
          <w:rFonts w:cstheme="minorHAnsi"/>
          <w:b/>
          <w:sz w:val="24"/>
          <w:szCs w:val="24"/>
        </w:rPr>
        <w:t>str.27</w:t>
      </w:r>
    </w:p>
    <w:p w:rsidR="008433F9" w:rsidRDefault="001B465B" w:rsidP="008433F9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ROZDZIAŁ XIV: </w:t>
      </w:r>
    </w:p>
    <w:p w:rsidR="001B465B" w:rsidRPr="008433F9" w:rsidRDefault="001B465B" w:rsidP="008433F9">
      <w:pPr>
        <w:spacing w:after="0" w:line="240" w:lineRule="auto"/>
        <w:rPr>
          <w:rFonts w:cstheme="minorHAnsi"/>
          <w:b/>
          <w:sz w:val="24"/>
          <w:szCs w:val="24"/>
        </w:rPr>
      </w:pPr>
      <w:r w:rsidRPr="008433F9">
        <w:rPr>
          <w:rFonts w:cstheme="minorHAnsi"/>
          <w:b/>
          <w:sz w:val="24"/>
          <w:szCs w:val="24"/>
        </w:rPr>
        <w:t>BEZPIECZEŃSTWO I HIGIENA PRACY ORAZ OCHRONA PRZECIWPOŻAROWA</w:t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AF4DEA">
        <w:rPr>
          <w:rFonts w:cstheme="minorHAnsi"/>
          <w:b/>
          <w:sz w:val="24"/>
          <w:szCs w:val="24"/>
        </w:rPr>
        <w:t>str.29</w:t>
      </w:r>
    </w:p>
    <w:p w:rsidR="008433F9" w:rsidRDefault="001B465B" w:rsidP="008433F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ROZDZIAŁ XV: </w:t>
      </w:r>
    </w:p>
    <w:p w:rsidR="001B465B" w:rsidRPr="008433F9" w:rsidRDefault="001B465B" w:rsidP="008433F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433F9">
        <w:rPr>
          <w:rFonts w:cstheme="minorHAnsi"/>
          <w:b/>
          <w:sz w:val="24"/>
          <w:szCs w:val="24"/>
        </w:rPr>
        <w:t>NAGRODY I KARY</w:t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AF4DEA">
        <w:rPr>
          <w:rFonts w:cstheme="minorHAnsi"/>
          <w:b/>
          <w:sz w:val="24"/>
          <w:szCs w:val="24"/>
        </w:rPr>
        <w:t>str.32</w:t>
      </w:r>
    </w:p>
    <w:p w:rsidR="008433F9" w:rsidRDefault="001B465B" w:rsidP="008433F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ROZDZIAŁ XVI: </w:t>
      </w:r>
    </w:p>
    <w:p w:rsidR="001B465B" w:rsidRPr="008433F9" w:rsidRDefault="001B465B" w:rsidP="008433F9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8433F9">
        <w:rPr>
          <w:rFonts w:cstheme="minorHAnsi"/>
          <w:b/>
          <w:sz w:val="24"/>
          <w:szCs w:val="24"/>
        </w:rPr>
        <w:t>POSTANOWIENIA KOŃCOWE</w:t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8433F9" w:rsidRPr="008433F9">
        <w:rPr>
          <w:rFonts w:cstheme="minorHAnsi"/>
          <w:b/>
          <w:sz w:val="24"/>
          <w:szCs w:val="24"/>
        </w:rPr>
        <w:tab/>
      </w:r>
      <w:r w:rsidR="00AF4DEA">
        <w:rPr>
          <w:rFonts w:cstheme="minorHAnsi"/>
          <w:b/>
          <w:sz w:val="24"/>
          <w:szCs w:val="24"/>
        </w:rPr>
        <w:t>str.35</w:t>
      </w:r>
      <w:bookmarkStart w:id="0" w:name="_GoBack"/>
      <w:bookmarkEnd w:id="0"/>
    </w:p>
    <w:p w:rsidR="001B465B" w:rsidRDefault="001B465B" w:rsidP="001B465B">
      <w:pPr>
        <w:jc w:val="both"/>
        <w:rPr>
          <w:rFonts w:cstheme="minorHAnsi"/>
          <w:sz w:val="24"/>
          <w:szCs w:val="24"/>
        </w:rPr>
      </w:pPr>
    </w:p>
    <w:p w:rsidR="001B465B" w:rsidRDefault="001B465B" w:rsidP="001B465B">
      <w:pPr>
        <w:jc w:val="both"/>
        <w:rPr>
          <w:rFonts w:cstheme="minorHAnsi"/>
          <w:sz w:val="24"/>
          <w:szCs w:val="24"/>
        </w:rPr>
      </w:pPr>
    </w:p>
    <w:p w:rsidR="001B465B" w:rsidRDefault="001B465B" w:rsidP="001B465B">
      <w:pPr>
        <w:jc w:val="both"/>
        <w:rPr>
          <w:rFonts w:cstheme="minorHAnsi"/>
          <w:sz w:val="24"/>
          <w:szCs w:val="24"/>
        </w:rPr>
      </w:pPr>
    </w:p>
    <w:p w:rsidR="001B465B" w:rsidRDefault="001B465B" w:rsidP="001B465B">
      <w:pPr>
        <w:jc w:val="both"/>
        <w:rPr>
          <w:rFonts w:cstheme="minorHAnsi"/>
          <w:sz w:val="24"/>
          <w:szCs w:val="24"/>
        </w:rPr>
      </w:pPr>
    </w:p>
    <w:p w:rsidR="001B465B" w:rsidRDefault="001B465B" w:rsidP="001B465B">
      <w:pPr>
        <w:jc w:val="both"/>
        <w:rPr>
          <w:rFonts w:cstheme="minorHAnsi"/>
          <w:sz w:val="24"/>
          <w:szCs w:val="24"/>
        </w:rPr>
      </w:pPr>
    </w:p>
    <w:p w:rsidR="001B465B" w:rsidRDefault="001B465B" w:rsidP="001B465B">
      <w:pPr>
        <w:jc w:val="both"/>
        <w:rPr>
          <w:rFonts w:cstheme="minorHAnsi"/>
          <w:sz w:val="24"/>
          <w:szCs w:val="24"/>
        </w:rPr>
      </w:pPr>
    </w:p>
    <w:p w:rsidR="00EF68D1" w:rsidRDefault="00EF68D1" w:rsidP="00EF68D1">
      <w:pPr>
        <w:jc w:val="both"/>
        <w:rPr>
          <w:rFonts w:cstheme="minorHAnsi"/>
          <w:sz w:val="24"/>
          <w:szCs w:val="24"/>
        </w:rPr>
      </w:pPr>
    </w:p>
    <w:p w:rsidR="008433F9" w:rsidRDefault="008433F9" w:rsidP="00EF68D1">
      <w:pPr>
        <w:jc w:val="both"/>
        <w:rPr>
          <w:rFonts w:cstheme="minorHAnsi"/>
          <w:sz w:val="24"/>
          <w:szCs w:val="24"/>
        </w:rPr>
      </w:pPr>
    </w:p>
    <w:p w:rsidR="00EF68D1" w:rsidRPr="00EA1A1A" w:rsidRDefault="001B465B" w:rsidP="00B74F81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lastRenderedPageBreak/>
        <w:t>RODZIAŁ I</w:t>
      </w:r>
    </w:p>
    <w:p w:rsidR="00B74F81" w:rsidRPr="00EA1A1A" w:rsidRDefault="00B74F81" w:rsidP="00B74F81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POSTANOWIENIA OGÓLNE</w:t>
      </w:r>
    </w:p>
    <w:p w:rsidR="00B74F81" w:rsidRPr="00EA1A1A" w:rsidRDefault="00B74F81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1</w:t>
      </w:r>
    </w:p>
    <w:p w:rsidR="00B74F81" w:rsidRDefault="00B74F81" w:rsidP="00B74F8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Regulamin Pracy ustala organizację i porządek wewnętrzny w procesie pracy w Wielkopolskim Samorządowym Centrum Rozwoju Wsi w Sielinku, a także określa związane z tym prawa i obowiązki pracodawcy i pracowników.</w:t>
      </w:r>
    </w:p>
    <w:p w:rsidR="00B74F81" w:rsidRPr="00EA1A1A" w:rsidRDefault="00B74F81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</w:t>
      </w:r>
      <w:r w:rsidR="0050079B" w:rsidRPr="00EA1A1A">
        <w:rPr>
          <w:rFonts w:cstheme="minorHAnsi"/>
          <w:b/>
          <w:bCs/>
          <w:sz w:val="24"/>
          <w:szCs w:val="24"/>
        </w:rPr>
        <w:t xml:space="preserve"> 2</w:t>
      </w:r>
    </w:p>
    <w:p w:rsidR="0050079B" w:rsidRDefault="0050079B" w:rsidP="00B74F8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 Postanowienia Regulaminu Pracy obowiązują wszystkich pracowników Wielkopolskiego Samorządowego Centrum Rozwoju Wsi w Sielinku, bez względu na sposób nawiązywania stosunku pracy, rodzaj wykonywanej pracy i zajmowane stanowisko.</w:t>
      </w:r>
    </w:p>
    <w:p w:rsidR="0050079B" w:rsidRDefault="0050079B" w:rsidP="00B74F8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W sprawach nieuregulowanych w Regulaminie Pracy stosuje się obowiązujące przepisy ustawy o pracownikach samorządowych i prawa pracy.</w:t>
      </w:r>
    </w:p>
    <w:p w:rsidR="0050079B" w:rsidRPr="00EA1A1A" w:rsidRDefault="0050079B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3</w:t>
      </w:r>
    </w:p>
    <w:p w:rsidR="0050079B" w:rsidRDefault="0050079B" w:rsidP="00B74F8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Ilekroć w treści Regulaminu, bez bliższego określenia, jest mowa o:</w:t>
      </w:r>
    </w:p>
    <w:p w:rsidR="0050079B" w:rsidRDefault="00D203F9" w:rsidP="00B74F8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 Regulaminie – należy przez to rozumieć Regulamin Pracy Wielkopolskiego Samorządowego Centrum Rozwoju Wsi w Sielinku;</w:t>
      </w:r>
    </w:p>
    <w:p w:rsidR="00D203F9" w:rsidRDefault="00D203F9" w:rsidP="00B74F8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Jednostce lub pracodawcy – należy przez to rozumieć Wielkopolskie Samorządowe Centrum Rozwoju Wsi w Sielinku;</w:t>
      </w:r>
    </w:p>
    <w:p w:rsidR="00D203F9" w:rsidRDefault="00D203F9" w:rsidP="00B74F8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 pracownikach – należy przez to rozumieć pracowników Wielkopolskiego Samorządowego Centrum Rozwoju Wsi w Sielinku, z którymi stosunek pracy został nawiązany na podstawie wyboru, powołania albo umowy o pracę;</w:t>
      </w:r>
    </w:p>
    <w:p w:rsidR="00D203F9" w:rsidRDefault="00D203F9" w:rsidP="00B74F8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Dyrektorze – należy przez to rozumieć Dyrektora Wielkopolskiego Samorządowego Centrum Rozwoju Wsi w Sielinku;</w:t>
      </w:r>
    </w:p>
    <w:p w:rsidR="008433F9" w:rsidRDefault="008433F9" w:rsidP="00B74F81">
      <w:pPr>
        <w:jc w:val="both"/>
        <w:rPr>
          <w:rFonts w:cstheme="minorHAnsi"/>
          <w:sz w:val="24"/>
          <w:szCs w:val="24"/>
        </w:rPr>
      </w:pPr>
    </w:p>
    <w:p w:rsidR="00D203F9" w:rsidRPr="00D203F9" w:rsidRDefault="00D203F9" w:rsidP="00D203F9">
      <w:pPr>
        <w:jc w:val="center"/>
        <w:rPr>
          <w:rFonts w:cstheme="minorHAnsi"/>
          <w:b/>
          <w:sz w:val="24"/>
          <w:szCs w:val="24"/>
        </w:rPr>
      </w:pPr>
      <w:r w:rsidRPr="00D203F9">
        <w:rPr>
          <w:rFonts w:cstheme="minorHAnsi"/>
          <w:b/>
          <w:sz w:val="24"/>
          <w:szCs w:val="24"/>
        </w:rPr>
        <w:t>ROZDZIAŁ II</w:t>
      </w:r>
    </w:p>
    <w:p w:rsidR="00D203F9" w:rsidRPr="008433F9" w:rsidRDefault="00D203F9" w:rsidP="008433F9">
      <w:pPr>
        <w:jc w:val="center"/>
        <w:rPr>
          <w:rFonts w:cstheme="minorHAnsi"/>
          <w:b/>
          <w:sz w:val="24"/>
          <w:szCs w:val="24"/>
        </w:rPr>
      </w:pPr>
      <w:r w:rsidRPr="00D203F9">
        <w:rPr>
          <w:rFonts w:cstheme="minorHAnsi"/>
          <w:b/>
          <w:sz w:val="24"/>
          <w:szCs w:val="24"/>
        </w:rPr>
        <w:t>OBOWIĄZKI PRACODAWCY</w:t>
      </w:r>
    </w:p>
    <w:p w:rsidR="00D203F9" w:rsidRPr="00EA1A1A" w:rsidRDefault="00D203F9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4</w:t>
      </w:r>
    </w:p>
    <w:p w:rsidR="00D203F9" w:rsidRDefault="00182693" w:rsidP="00B74F8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Pracodawca jest zobowiązany w szczególności:</w:t>
      </w:r>
    </w:p>
    <w:p w:rsidR="00182693" w:rsidRDefault="00182693" w:rsidP="00182693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Zapewnić pracownikowi wykonywanie pracy zgodnie z treścią zawartej umowy o pracę;</w:t>
      </w:r>
    </w:p>
    <w:p w:rsidR="00182693" w:rsidRDefault="00182693" w:rsidP="00182693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Zaznajomić pracownika podejmującego pracę z zakresem jego obowiązków na stanowisku oraz z podstawowymi uprawnieniami pracownika, a także dostarczyć niezbędne materiały do pracy i urządzenia;</w:t>
      </w:r>
    </w:p>
    <w:p w:rsidR="00182693" w:rsidRDefault="00182693" w:rsidP="00182693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Zaznajomić pracownika z Regulaminem, przepisami bezpieczeństwa i higieny pracy i przepisami przeciwpożarowymi i zapewnić bezpieczne i higieniczne warunki pracy;</w:t>
      </w:r>
    </w:p>
    <w:p w:rsidR="00182693" w:rsidRDefault="00182693" w:rsidP="00182693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Organizować pracę w sposób zapewniający pełne wykorzystanie czasu pracy oraz osobistych uzdolnień i kwalifikacji pracownika;</w:t>
      </w:r>
    </w:p>
    <w:p w:rsidR="00182693" w:rsidRDefault="00FF189A" w:rsidP="00182693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="00182693" w:rsidRPr="00182693">
        <w:rPr>
          <w:rFonts w:cstheme="minorHAnsi"/>
          <w:sz w:val="24"/>
          <w:szCs w:val="24"/>
        </w:rPr>
        <w:t>rganizować pracę w sposób zapewniający zmniejszenie uciążliwości</w:t>
      </w:r>
      <w:r w:rsidR="00182693" w:rsidRPr="00182693">
        <w:rPr>
          <w:rFonts w:cstheme="minorHAnsi"/>
          <w:spacing w:val="-6"/>
          <w:sz w:val="24"/>
          <w:szCs w:val="24"/>
        </w:rPr>
        <w:t xml:space="preserve"> </w:t>
      </w:r>
      <w:r w:rsidR="00182693" w:rsidRPr="00182693">
        <w:rPr>
          <w:rFonts w:cstheme="minorHAnsi"/>
          <w:sz w:val="24"/>
          <w:szCs w:val="24"/>
        </w:rPr>
        <w:t>pracy;</w:t>
      </w:r>
    </w:p>
    <w:p w:rsidR="00182693" w:rsidRDefault="00FF189A" w:rsidP="00182693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182693" w:rsidRPr="00182693">
        <w:rPr>
          <w:rFonts w:cstheme="minorHAnsi"/>
          <w:sz w:val="24"/>
          <w:szCs w:val="24"/>
        </w:rPr>
        <w:t xml:space="preserve">rzeciwdziałać dyskryminacji i </w:t>
      </w:r>
      <w:proofErr w:type="spellStart"/>
      <w:r w:rsidR="00182693" w:rsidRPr="00182693">
        <w:rPr>
          <w:rFonts w:cstheme="minorHAnsi"/>
          <w:sz w:val="24"/>
          <w:szCs w:val="24"/>
        </w:rPr>
        <w:t>mobbingowi</w:t>
      </w:r>
      <w:proofErr w:type="spellEnd"/>
      <w:r w:rsidR="00182693" w:rsidRPr="00182693">
        <w:rPr>
          <w:rFonts w:cstheme="minorHAnsi"/>
          <w:sz w:val="24"/>
          <w:szCs w:val="24"/>
        </w:rPr>
        <w:t xml:space="preserve"> w</w:t>
      </w:r>
      <w:r w:rsidR="00182693" w:rsidRPr="00182693">
        <w:rPr>
          <w:rFonts w:cstheme="minorHAnsi"/>
          <w:spacing w:val="-4"/>
          <w:sz w:val="24"/>
          <w:szCs w:val="24"/>
        </w:rPr>
        <w:t xml:space="preserve"> </w:t>
      </w:r>
      <w:r w:rsidR="00182693">
        <w:rPr>
          <w:rFonts w:cstheme="minorHAnsi"/>
          <w:sz w:val="24"/>
          <w:szCs w:val="24"/>
        </w:rPr>
        <w:t>Jednostce</w:t>
      </w:r>
      <w:r w:rsidR="00182693" w:rsidRPr="00182693">
        <w:rPr>
          <w:rFonts w:cstheme="minorHAnsi"/>
          <w:sz w:val="24"/>
          <w:szCs w:val="24"/>
        </w:rPr>
        <w:t>;</w:t>
      </w:r>
    </w:p>
    <w:p w:rsidR="00182693" w:rsidRDefault="00FF189A" w:rsidP="00182693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</w:t>
      </w:r>
      <w:r w:rsidR="00182693" w:rsidRPr="00182693">
        <w:rPr>
          <w:rFonts w:cstheme="minorHAnsi"/>
          <w:sz w:val="24"/>
          <w:szCs w:val="24"/>
        </w:rPr>
        <w:t>apewnić równe traktowanie w</w:t>
      </w:r>
      <w:r w:rsidR="00182693" w:rsidRPr="00182693">
        <w:rPr>
          <w:rFonts w:cstheme="minorHAnsi"/>
          <w:spacing w:val="-6"/>
          <w:sz w:val="24"/>
          <w:szCs w:val="24"/>
        </w:rPr>
        <w:t xml:space="preserve"> </w:t>
      </w:r>
      <w:r w:rsidR="00182693" w:rsidRPr="00182693">
        <w:rPr>
          <w:rFonts w:cstheme="minorHAnsi"/>
          <w:sz w:val="24"/>
          <w:szCs w:val="24"/>
        </w:rPr>
        <w:t>zatrudnieniu;</w:t>
      </w:r>
    </w:p>
    <w:p w:rsidR="00182693" w:rsidRDefault="00FF189A" w:rsidP="00182693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182693" w:rsidRPr="00182693">
        <w:rPr>
          <w:rFonts w:cstheme="minorHAnsi"/>
          <w:sz w:val="24"/>
          <w:szCs w:val="24"/>
        </w:rPr>
        <w:t>erminowo i prawidłowo wypłacać wynagrodzenie oraz inne należności</w:t>
      </w:r>
      <w:r w:rsidR="00182693" w:rsidRPr="00182693">
        <w:rPr>
          <w:rFonts w:cstheme="minorHAnsi"/>
          <w:spacing w:val="-7"/>
          <w:sz w:val="24"/>
          <w:szCs w:val="24"/>
        </w:rPr>
        <w:t xml:space="preserve"> </w:t>
      </w:r>
      <w:r w:rsidR="00182693" w:rsidRPr="00182693">
        <w:rPr>
          <w:rFonts w:cstheme="minorHAnsi"/>
          <w:sz w:val="24"/>
          <w:szCs w:val="24"/>
        </w:rPr>
        <w:t>pracownicze;</w:t>
      </w:r>
    </w:p>
    <w:p w:rsidR="00182693" w:rsidRDefault="00FF189A" w:rsidP="00182693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</w:t>
      </w:r>
      <w:r w:rsidR="00182693">
        <w:rPr>
          <w:rFonts w:cstheme="minorHAnsi"/>
          <w:sz w:val="24"/>
          <w:szCs w:val="24"/>
        </w:rPr>
        <w:t>możliwiać pracownikom uczestniczenie w</w:t>
      </w:r>
      <w:r w:rsidR="00182693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</w:t>
      </w:r>
      <w:r w:rsidR="00182693">
        <w:rPr>
          <w:rFonts w:cstheme="minorHAnsi"/>
          <w:sz w:val="24"/>
          <w:szCs w:val="24"/>
        </w:rPr>
        <w:t xml:space="preserve">różnych formach podnoszenia </w:t>
      </w:r>
      <w:r w:rsidR="00182693" w:rsidRPr="00182693">
        <w:rPr>
          <w:rFonts w:cstheme="minorHAnsi"/>
          <w:sz w:val="24"/>
          <w:szCs w:val="24"/>
        </w:rPr>
        <w:t>wiedzy</w:t>
      </w:r>
      <w:r w:rsidR="00182693">
        <w:rPr>
          <w:rFonts w:cstheme="minorHAnsi"/>
          <w:sz w:val="24"/>
          <w:szCs w:val="24"/>
        </w:rPr>
        <w:t xml:space="preserve"> </w:t>
      </w:r>
      <w:r w:rsidR="00182693" w:rsidRPr="00182693">
        <w:rPr>
          <w:rFonts w:cstheme="minorHAnsi"/>
          <w:sz w:val="24"/>
          <w:szCs w:val="24"/>
        </w:rPr>
        <w:t>i kwalifikacji zawodowych;</w:t>
      </w:r>
    </w:p>
    <w:p w:rsidR="00182693" w:rsidRDefault="00FF189A" w:rsidP="00182693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182693" w:rsidRPr="00182693">
        <w:rPr>
          <w:rFonts w:cstheme="minorHAnsi"/>
          <w:sz w:val="24"/>
          <w:szCs w:val="24"/>
        </w:rPr>
        <w:t>tosować obiektywne i sprawiedliwe kryteria oceny pracowników oraz wyników ich</w:t>
      </w:r>
      <w:r w:rsidR="00182693" w:rsidRPr="00182693">
        <w:rPr>
          <w:rFonts w:cstheme="minorHAnsi"/>
          <w:spacing w:val="-18"/>
          <w:sz w:val="24"/>
          <w:szCs w:val="24"/>
        </w:rPr>
        <w:t xml:space="preserve"> </w:t>
      </w:r>
      <w:r w:rsidR="00182693" w:rsidRPr="00182693">
        <w:rPr>
          <w:rFonts w:cstheme="minorHAnsi"/>
          <w:sz w:val="24"/>
          <w:szCs w:val="24"/>
        </w:rPr>
        <w:t>pracy;</w:t>
      </w:r>
    </w:p>
    <w:p w:rsidR="00182693" w:rsidRDefault="00FF189A" w:rsidP="00182693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</w:t>
      </w:r>
      <w:r w:rsidR="00182693" w:rsidRPr="00182693">
        <w:rPr>
          <w:rFonts w:cstheme="minorHAnsi"/>
          <w:sz w:val="24"/>
          <w:szCs w:val="24"/>
        </w:rPr>
        <w:t>aspokajać w miarę posiadanych środków socjalne potrzeby</w:t>
      </w:r>
      <w:r w:rsidR="00182693" w:rsidRPr="00182693">
        <w:rPr>
          <w:rFonts w:cstheme="minorHAnsi"/>
          <w:spacing w:val="-4"/>
          <w:sz w:val="24"/>
          <w:szCs w:val="24"/>
        </w:rPr>
        <w:t xml:space="preserve"> </w:t>
      </w:r>
      <w:r w:rsidR="00182693" w:rsidRPr="00182693">
        <w:rPr>
          <w:rFonts w:cstheme="minorHAnsi"/>
          <w:sz w:val="24"/>
          <w:szCs w:val="24"/>
        </w:rPr>
        <w:t>pracowników;</w:t>
      </w:r>
    </w:p>
    <w:p w:rsidR="00182693" w:rsidRPr="00182693" w:rsidRDefault="00FF189A" w:rsidP="00182693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182693">
        <w:rPr>
          <w:rFonts w:cstheme="minorHAnsi"/>
          <w:sz w:val="24"/>
          <w:szCs w:val="24"/>
        </w:rPr>
        <w:t xml:space="preserve">rowadzić dokumentację w sprawach związanych ze stosunkiem </w:t>
      </w:r>
      <w:r w:rsidR="00182693" w:rsidRPr="00182693">
        <w:rPr>
          <w:rFonts w:cstheme="minorHAnsi"/>
          <w:sz w:val="24"/>
          <w:szCs w:val="24"/>
        </w:rPr>
        <w:t>pracy oraz akta</w:t>
      </w:r>
      <w:r w:rsidR="00182693" w:rsidRPr="00182693">
        <w:rPr>
          <w:rFonts w:cstheme="minorHAnsi"/>
          <w:spacing w:val="-5"/>
          <w:sz w:val="24"/>
          <w:szCs w:val="24"/>
        </w:rPr>
        <w:t xml:space="preserve"> </w:t>
      </w:r>
      <w:r w:rsidR="00182693" w:rsidRPr="00182693">
        <w:rPr>
          <w:rFonts w:cstheme="minorHAnsi"/>
          <w:sz w:val="24"/>
          <w:szCs w:val="24"/>
        </w:rPr>
        <w:t>osobowe</w:t>
      </w:r>
      <w:r w:rsidR="00182693">
        <w:rPr>
          <w:rFonts w:cstheme="minorHAnsi"/>
          <w:sz w:val="24"/>
          <w:szCs w:val="24"/>
        </w:rPr>
        <w:t xml:space="preserve"> </w:t>
      </w:r>
      <w:r w:rsidR="00182693" w:rsidRPr="00182693">
        <w:rPr>
          <w:rFonts w:cstheme="minorHAnsi"/>
          <w:sz w:val="24"/>
          <w:szCs w:val="24"/>
        </w:rPr>
        <w:t>pracowników w warunkach ochrony przed uszkodzeniem lub zniszczeniem;</w:t>
      </w:r>
    </w:p>
    <w:p w:rsidR="00182693" w:rsidRDefault="00FF189A" w:rsidP="00182693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</w:t>
      </w:r>
      <w:r w:rsidR="00182693" w:rsidRPr="00385A31">
        <w:rPr>
          <w:rFonts w:cstheme="minorHAnsi"/>
          <w:sz w:val="24"/>
          <w:szCs w:val="24"/>
        </w:rPr>
        <w:t>wolnić pracownika od pracy, jeżeli obowiązek taki wynika z przepisów</w:t>
      </w:r>
      <w:r w:rsidR="00182693" w:rsidRPr="00385A31">
        <w:rPr>
          <w:rFonts w:cstheme="minorHAnsi"/>
          <w:spacing w:val="-13"/>
          <w:sz w:val="24"/>
          <w:szCs w:val="24"/>
        </w:rPr>
        <w:t xml:space="preserve"> </w:t>
      </w:r>
      <w:r w:rsidR="00182693" w:rsidRPr="00385A31">
        <w:rPr>
          <w:rFonts w:cstheme="minorHAnsi"/>
          <w:sz w:val="24"/>
          <w:szCs w:val="24"/>
        </w:rPr>
        <w:t>prawa;</w:t>
      </w:r>
    </w:p>
    <w:p w:rsidR="00182693" w:rsidRDefault="00FF189A" w:rsidP="00182693">
      <w:pPr>
        <w:pStyle w:val="Akapitzlist"/>
        <w:numPr>
          <w:ilvl w:val="0"/>
          <w:numId w:val="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</w:t>
      </w:r>
      <w:r w:rsidR="00182693" w:rsidRPr="00385A31">
        <w:rPr>
          <w:rFonts w:cstheme="minorHAnsi"/>
          <w:sz w:val="24"/>
          <w:szCs w:val="24"/>
        </w:rPr>
        <w:t>iezwłocznie wydać dokumenty wymagane przepisami prawa, w związku z ustaniem stosunku pracy z</w:t>
      </w:r>
      <w:r w:rsidR="00182693" w:rsidRPr="00385A31">
        <w:rPr>
          <w:rFonts w:cstheme="minorHAnsi"/>
          <w:spacing w:val="-2"/>
          <w:sz w:val="24"/>
          <w:szCs w:val="24"/>
        </w:rPr>
        <w:t xml:space="preserve"> </w:t>
      </w:r>
      <w:r w:rsidR="00182693" w:rsidRPr="00385A31">
        <w:rPr>
          <w:rFonts w:cstheme="minorHAnsi"/>
          <w:sz w:val="24"/>
          <w:szCs w:val="24"/>
        </w:rPr>
        <w:t>pracownikiem.</w:t>
      </w:r>
    </w:p>
    <w:p w:rsidR="00182693" w:rsidRPr="00EA1A1A" w:rsidRDefault="00182693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5</w:t>
      </w:r>
    </w:p>
    <w:p w:rsidR="00182693" w:rsidRDefault="00182693" w:rsidP="0018269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>Pracodawca   zobowiązany   jest   równo   traktować   pracownik</w:t>
      </w:r>
      <w:r w:rsidR="00FF189A">
        <w:rPr>
          <w:rFonts w:cstheme="minorHAnsi"/>
          <w:sz w:val="24"/>
          <w:szCs w:val="24"/>
        </w:rPr>
        <w:t xml:space="preserve">ów   w   zakresie   nawiązania </w:t>
      </w:r>
      <w:r w:rsidRPr="00385A31">
        <w:rPr>
          <w:rFonts w:cstheme="minorHAnsi"/>
          <w:sz w:val="24"/>
          <w:szCs w:val="24"/>
        </w:rPr>
        <w:t>i rozwiązania stosunku pracy, warunków zatrudnienia, awansowania oraz dostępu  do szkoleń  w celu podnoszenia kwalifikacji zawodowych, w szczególności bez względu na</w:t>
      </w:r>
      <w:r w:rsidR="007B693F">
        <w:rPr>
          <w:rFonts w:cstheme="minorHAnsi"/>
          <w:sz w:val="24"/>
          <w:szCs w:val="24"/>
        </w:rPr>
        <w:t xml:space="preserve"> płeć, wiek, niepełnosprawność, </w:t>
      </w:r>
      <w:r w:rsidRPr="00385A31">
        <w:rPr>
          <w:rFonts w:cstheme="minorHAnsi"/>
          <w:sz w:val="24"/>
          <w:szCs w:val="24"/>
        </w:rPr>
        <w:t>rasę, religię, narodowość, przekonania polityczne, przynależność związkową, pochodzenie etniczne, wyznanie, orientację seksualną, a także bez</w:t>
      </w:r>
      <w:r w:rsidRPr="00385A31">
        <w:rPr>
          <w:rFonts w:cstheme="minorHAnsi"/>
          <w:spacing w:val="16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względu</w:t>
      </w:r>
      <w:r>
        <w:rPr>
          <w:rFonts w:cstheme="minorHAnsi"/>
          <w:sz w:val="24"/>
          <w:szCs w:val="24"/>
        </w:rPr>
        <w:t xml:space="preserve"> na zatrudnienie</w:t>
      </w:r>
      <w:r w:rsidR="007B693F">
        <w:rPr>
          <w:rFonts w:cstheme="minorHAnsi"/>
          <w:sz w:val="24"/>
          <w:szCs w:val="24"/>
        </w:rPr>
        <w:t xml:space="preserve"> na czas określony lub nieokreślony albo w pełnym lub w niepełnym wymiarze czasu pracy. </w:t>
      </w:r>
    </w:p>
    <w:p w:rsidR="007B693F" w:rsidRDefault="007B693F" w:rsidP="0018269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z w:val="24"/>
          <w:szCs w:val="24"/>
        </w:rPr>
        <w:t>Równe traktowanie w zatrudnieniu oznacza niedyskryminowanie w jakikolwiek sposób, bezpośrednio lub pośrednio, z przyczyn określonych w ust.</w:t>
      </w:r>
      <w:r w:rsidRPr="00385A31">
        <w:rPr>
          <w:rFonts w:cstheme="minorHAnsi"/>
          <w:spacing w:val="-1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.</w:t>
      </w:r>
    </w:p>
    <w:p w:rsidR="007B693F" w:rsidRDefault="007B693F" w:rsidP="0018269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Pr="00385A31">
        <w:rPr>
          <w:rFonts w:cstheme="minorHAnsi"/>
          <w:sz w:val="24"/>
          <w:szCs w:val="24"/>
        </w:rPr>
        <w:t>Dyskryminowanie bezpośrednie istnieje wtedy, gdy pracownik z jednej lub z kilku przyczyn określonych w ust. 1 był, jest lub mógłby być traktowany w porównywalnej sytuacji mniej korzystnie niż inni</w:t>
      </w:r>
      <w:r w:rsidRPr="00385A31">
        <w:rPr>
          <w:rFonts w:cstheme="minorHAnsi"/>
          <w:spacing w:val="-4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pracownicy</w:t>
      </w:r>
      <w:r>
        <w:rPr>
          <w:rFonts w:cstheme="minorHAnsi"/>
          <w:sz w:val="24"/>
          <w:szCs w:val="24"/>
        </w:rPr>
        <w:t xml:space="preserve">. </w:t>
      </w:r>
    </w:p>
    <w:p w:rsidR="007B693F" w:rsidRDefault="007B693F" w:rsidP="0018269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Dyskryminowanie pośrednie istnieje wtedy, gdy na skutek pozornie neutralnego </w:t>
      </w:r>
      <w:r w:rsidRPr="00385A31">
        <w:rPr>
          <w:rFonts w:cstheme="minorHAnsi"/>
          <w:sz w:val="24"/>
          <w:szCs w:val="24"/>
        </w:rPr>
        <w:t>postanowienia, zastosowanego kryterium lub podjętego działania występują lub mogłyby  wystąpić niekorzystne  dysproporcje   albo  szczególnie  niekorzystna  sytuac</w:t>
      </w:r>
      <w:r>
        <w:rPr>
          <w:rFonts w:cstheme="minorHAnsi"/>
          <w:sz w:val="24"/>
          <w:szCs w:val="24"/>
        </w:rPr>
        <w:t xml:space="preserve">ja   w  zakresie  nawiązania  </w:t>
      </w:r>
      <w:r w:rsidRPr="00385A31">
        <w:rPr>
          <w:rFonts w:cstheme="minorHAnsi"/>
          <w:sz w:val="24"/>
          <w:szCs w:val="24"/>
        </w:rPr>
        <w:t>i rozwiązania stosunku pracy, warunków zatrudnienia, awansowania oraz dostępu do szkolenia w celu podnoszenia kwalifikacji zawodowych wobec wszystkich lub znacznej liczby pracowników należących do grupy wyróżnionej ze względu na jedną lub kilka przyczyn określonych w ust 1, chyba że postanowienie, kryterium lub działanie jest obiektywnie uzasadnione ze względu na zgodny z prawem cel, który ma być osiągnięty, a środki służące osiągnięciu tego celu są właściwe i</w:t>
      </w:r>
      <w:r>
        <w:rPr>
          <w:rFonts w:cstheme="minorHAnsi"/>
          <w:sz w:val="24"/>
          <w:szCs w:val="24"/>
        </w:rPr>
        <w:t xml:space="preserve"> konieczne.</w:t>
      </w:r>
    </w:p>
    <w:p w:rsidR="007B693F" w:rsidRDefault="007B693F" w:rsidP="0018269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385A31">
        <w:rPr>
          <w:rFonts w:cstheme="minorHAnsi"/>
          <w:sz w:val="24"/>
          <w:szCs w:val="24"/>
        </w:rPr>
        <w:t>Przejawem dyskryminowania w rozumieniu ust. 2 jest</w:t>
      </w:r>
      <w:r w:rsidRPr="00385A31">
        <w:rPr>
          <w:rFonts w:cstheme="minorHAnsi"/>
          <w:spacing w:val="-7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także</w:t>
      </w:r>
      <w:r>
        <w:rPr>
          <w:rFonts w:cstheme="minorHAnsi"/>
          <w:sz w:val="24"/>
          <w:szCs w:val="24"/>
        </w:rPr>
        <w:t xml:space="preserve">: </w:t>
      </w:r>
    </w:p>
    <w:p w:rsidR="007B693F" w:rsidRPr="007B693F" w:rsidRDefault="00FF189A" w:rsidP="00C94D8D">
      <w:pPr>
        <w:pStyle w:val="Akapitzlist"/>
        <w:widowControl w:val="0"/>
        <w:numPr>
          <w:ilvl w:val="0"/>
          <w:numId w:val="2"/>
        </w:numPr>
        <w:tabs>
          <w:tab w:val="left" w:pos="677"/>
        </w:tabs>
        <w:autoSpaceDE w:val="0"/>
        <w:autoSpaceDN w:val="0"/>
        <w:spacing w:before="146" w:after="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="007B693F" w:rsidRPr="00385A31">
        <w:rPr>
          <w:rFonts w:cstheme="minorHAnsi"/>
          <w:sz w:val="24"/>
          <w:szCs w:val="24"/>
        </w:rPr>
        <w:t>ziałanie polegające na zachęcaniu innej osoby do naruszania zasady równego</w:t>
      </w:r>
      <w:r w:rsidR="007B693F">
        <w:rPr>
          <w:rFonts w:cstheme="minorHAnsi"/>
          <w:spacing w:val="-18"/>
          <w:sz w:val="24"/>
          <w:szCs w:val="24"/>
        </w:rPr>
        <w:t xml:space="preserve"> </w:t>
      </w:r>
      <w:r w:rsidR="007B693F" w:rsidRPr="00385A31">
        <w:rPr>
          <w:rFonts w:cstheme="minorHAnsi"/>
          <w:sz w:val="24"/>
          <w:szCs w:val="24"/>
        </w:rPr>
        <w:lastRenderedPageBreak/>
        <w:t>traktowania</w:t>
      </w:r>
      <w:r w:rsidR="007B693F">
        <w:rPr>
          <w:rFonts w:cstheme="minorHAnsi"/>
          <w:sz w:val="24"/>
          <w:szCs w:val="24"/>
        </w:rPr>
        <w:t xml:space="preserve"> </w:t>
      </w:r>
      <w:r w:rsidR="007B693F" w:rsidRPr="007B693F">
        <w:rPr>
          <w:rFonts w:cstheme="minorHAnsi"/>
        </w:rPr>
        <w:t>w zatrudnieniu lub nakazaniu jej naruszenia tej</w:t>
      </w:r>
      <w:r w:rsidR="007B693F">
        <w:rPr>
          <w:rFonts w:cstheme="minorHAnsi"/>
        </w:rPr>
        <w:t xml:space="preserve"> zasady,</w:t>
      </w:r>
    </w:p>
    <w:p w:rsidR="007B693F" w:rsidRDefault="00FF189A" w:rsidP="00C94D8D">
      <w:pPr>
        <w:pStyle w:val="Akapitzlist"/>
        <w:widowControl w:val="0"/>
        <w:numPr>
          <w:ilvl w:val="0"/>
          <w:numId w:val="2"/>
        </w:numPr>
        <w:tabs>
          <w:tab w:val="left" w:pos="677"/>
        </w:tabs>
        <w:autoSpaceDE w:val="0"/>
        <w:autoSpaceDN w:val="0"/>
        <w:spacing w:before="146" w:after="0" w:line="240" w:lineRule="auto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</w:t>
      </w:r>
      <w:r w:rsidR="007B693F">
        <w:rPr>
          <w:rFonts w:cstheme="minorHAnsi"/>
          <w:sz w:val="24"/>
          <w:szCs w:val="24"/>
        </w:rPr>
        <w:t xml:space="preserve">iepożądane </w:t>
      </w:r>
      <w:r w:rsidR="007B693F" w:rsidRPr="00385A31">
        <w:rPr>
          <w:rFonts w:cstheme="minorHAnsi"/>
          <w:sz w:val="24"/>
          <w:szCs w:val="24"/>
        </w:rPr>
        <w:t>zachowanie, którego celem lub skut</w:t>
      </w:r>
      <w:r w:rsidR="007B693F">
        <w:rPr>
          <w:rFonts w:cstheme="minorHAnsi"/>
          <w:sz w:val="24"/>
          <w:szCs w:val="24"/>
        </w:rPr>
        <w:t xml:space="preserve">kiem jest naruszenie godności i stworzenie </w:t>
      </w:r>
      <w:r w:rsidR="007B693F" w:rsidRPr="00385A31">
        <w:rPr>
          <w:rFonts w:cstheme="minorHAnsi"/>
          <w:sz w:val="24"/>
          <w:szCs w:val="24"/>
        </w:rPr>
        <w:t>wobec niego zastraszającej, wrogiej, poniżającej, upokarzającej lub uwłaczającej atmosfery (molestowanie)</w:t>
      </w:r>
      <w:r w:rsidR="007B693F">
        <w:rPr>
          <w:rFonts w:cstheme="minorHAnsi"/>
          <w:sz w:val="24"/>
          <w:szCs w:val="24"/>
        </w:rPr>
        <w:t>,</w:t>
      </w:r>
    </w:p>
    <w:p w:rsidR="007B693F" w:rsidRDefault="007B693F" w:rsidP="007B693F">
      <w:pPr>
        <w:widowControl w:val="0"/>
        <w:tabs>
          <w:tab w:val="left" w:pos="677"/>
        </w:tabs>
        <w:autoSpaceDE w:val="0"/>
        <w:autoSpaceDN w:val="0"/>
        <w:spacing w:before="146"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6. Dyskryminowaniem ze względu na płeć jest także każde </w:t>
      </w:r>
      <w:r w:rsidRPr="00385A31">
        <w:rPr>
          <w:rFonts w:cstheme="minorHAnsi"/>
          <w:sz w:val="24"/>
          <w:szCs w:val="24"/>
        </w:rPr>
        <w:t>ni</w:t>
      </w:r>
      <w:r>
        <w:rPr>
          <w:rFonts w:cstheme="minorHAnsi"/>
          <w:sz w:val="24"/>
          <w:szCs w:val="24"/>
        </w:rPr>
        <w:t>epożądane zachowanie o charakterze seksualnym lub odnoszące się do płci pracownika, którego celem lub s</w:t>
      </w:r>
      <w:r w:rsidRPr="00385A31">
        <w:rPr>
          <w:rFonts w:cstheme="minorHAnsi"/>
          <w:sz w:val="24"/>
          <w:szCs w:val="24"/>
        </w:rPr>
        <w:t>kutkiem jest naruszenie godności pracownika, w szczególności stworzenie wobec niego z</w:t>
      </w:r>
      <w:r>
        <w:rPr>
          <w:rFonts w:cstheme="minorHAnsi"/>
          <w:sz w:val="24"/>
          <w:szCs w:val="24"/>
        </w:rPr>
        <w:t xml:space="preserve">astraszającej,     wrogiej, poniżającej, upokarzającej lub uwłaczającej </w:t>
      </w:r>
      <w:r w:rsidRPr="00385A31">
        <w:rPr>
          <w:rFonts w:cstheme="minorHAnsi"/>
          <w:sz w:val="24"/>
          <w:szCs w:val="24"/>
        </w:rPr>
        <w:t>atmosfery; na zachowanie to mogą się składać fizyczne, werbalne lub pozawerbalne elementy (molestowanie</w:t>
      </w:r>
      <w:r w:rsidRPr="00385A31">
        <w:rPr>
          <w:rFonts w:cstheme="minorHAnsi"/>
          <w:spacing w:val="-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seksualne)</w:t>
      </w:r>
      <w:r>
        <w:rPr>
          <w:rFonts w:cstheme="minorHAnsi"/>
          <w:sz w:val="24"/>
          <w:szCs w:val="24"/>
        </w:rPr>
        <w:t xml:space="preserve">. </w:t>
      </w:r>
    </w:p>
    <w:p w:rsidR="007B693F" w:rsidRPr="007B693F" w:rsidRDefault="007B693F" w:rsidP="007B693F">
      <w:pPr>
        <w:widowControl w:val="0"/>
        <w:tabs>
          <w:tab w:val="left" w:pos="677"/>
        </w:tabs>
        <w:autoSpaceDE w:val="0"/>
        <w:autoSpaceDN w:val="0"/>
        <w:spacing w:before="146"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7. Podporządkowanie się przez pracownika molestowaniu lub molestowaniu seksualnemu, </w:t>
      </w:r>
      <w:r w:rsidRPr="00385A31">
        <w:rPr>
          <w:rFonts w:cstheme="minorHAnsi"/>
          <w:sz w:val="24"/>
          <w:szCs w:val="24"/>
        </w:rPr>
        <w:t>a także podjęcie przez niego działań przeciwstawiających się molestowan</w:t>
      </w:r>
      <w:r>
        <w:rPr>
          <w:rFonts w:cstheme="minorHAnsi"/>
          <w:sz w:val="24"/>
          <w:szCs w:val="24"/>
        </w:rPr>
        <w:t xml:space="preserve">iu lub molestowaniu seksualnemu nie może </w:t>
      </w:r>
      <w:r w:rsidRPr="00385A31">
        <w:rPr>
          <w:rFonts w:cstheme="minorHAnsi"/>
          <w:sz w:val="24"/>
          <w:szCs w:val="24"/>
        </w:rPr>
        <w:t>powodować jakichkolwiek negatywnych konsekwencji wobec pracownik</w:t>
      </w:r>
      <w:r>
        <w:rPr>
          <w:rFonts w:cstheme="minorHAnsi"/>
          <w:sz w:val="24"/>
          <w:szCs w:val="24"/>
        </w:rPr>
        <w:t>a.</w:t>
      </w:r>
    </w:p>
    <w:p w:rsidR="00EF68D1" w:rsidRDefault="00EF68D1" w:rsidP="00EF68D1">
      <w:pPr>
        <w:jc w:val="both"/>
        <w:rPr>
          <w:rFonts w:cstheme="minorHAnsi"/>
          <w:sz w:val="24"/>
          <w:szCs w:val="24"/>
        </w:rPr>
      </w:pPr>
    </w:p>
    <w:p w:rsidR="007B693F" w:rsidRPr="00EA1A1A" w:rsidRDefault="007B693F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6</w:t>
      </w:r>
    </w:p>
    <w:p w:rsidR="007B693F" w:rsidRDefault="007B693F" w:rsidP="00EF68D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>Za naruszenie zasady równego traktowania w zatrudnieniu, z zas</w:t>
      </w:r>
      <w:r>
        <w:rPr>
          <w:rFonts w:cstheme="minorHAnsi"/>
          <w:sz w:val="24"/>
          <w:szCs w:val="24"/>
        </w:rPr>
        <w:t xml:space="preserve">trzeżeniem ust. 2-4,  uważa się różnicowanie </w:t>
      </w:r>
      <w:r w:rsidRPr="00385A31">
        <w:rPr>
          <w:rFonts w:cstheme="minorHAnsi"/>
          <w:sz w:val="24"/>
          <w:szCs w:val="24"/>
        </w:rPr>
        <w:t xml:space="preserve">przez pracodawcę sytuacji pracownika z jednej lub </w:t>
      </w:r>
      <w:r>
        <w:rPr>
          <w:rFonts w:cstheme="minorHAnsi"/>
          <w:sz w:val="24"/>
          <w:szCs w:val="24"/>
        </w:rPr>
        <w:t>kilku przyczyn określonych w § 5</w:t>
      </w:r>
      <w:r w:rsidRPr="00385A31">
        <w:rPr>
          <w:rFonts w:cstheme="minorHAnsi"/>
          <w:sz w:val="24"/>
          <w:szCs w:val="24"/>
        </w:rPr>
        <w:t xml:space="preserve"> ust. 1, którego skutkiem jest w</w:t>
      </w:r>
      <w:r w:rsidRPr="00385A31">
        <w:rPr>
          <w:rFonts w:cstheme="minorHAnsi"/>
          <w:spacing w:val="-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szczególności</w:t>
      </w:r>
      <w:r>
        <w:rPr>
          <w:rFonts w:cstheme="minorHAnsi"/>
          <w:sz w:val="24"/>
          <w:szCs w:val="24"/>
        </w:rPr>
        <w:t>:</w:t>
      </w:r>
    </w:p>
    <w:p w:rsidR="007B693F" w:rsidRDefault="00FF189A" w:rsidP="00C94D8D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</w:t>
      </w:r>
      <w:r w:rsidR="007B693F">
        <w:rPr>
          <w:rFonts w:cstheme="minorHAnsi"/>
          <w:sz w:val="24"/>
          <w:szCs w:val="24"/>
        </w:rPr>
        <w:t>dmowa nawiązania lub rozwiązanie stosunku pracy,</w:t>
      </w:r>
    </w:p>
    <w:p w:rsidR="007B693F" w:rsidRDefault="00FF189A" w:rsidP="00C94D8D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</w:t>
      </w:r>
      <w:r w:rsidR="007B693F">
        <w:rPr>
          <w:rFonts w:cstheme="minorHAnsi"/>
          <w:sz w:val="24"/>
          <w:szCs w:val="24"/>
        </w:rPr>
        <w:t>iekorzystne ukształtowanie wynagrodzenia za pracę lub innych warunków zatrudnienia albo pominięcie przy awansowaniu lub przyznawaniu innych świadczeń związanych z pracą,</w:t>
      </w:r>
    </w:p>
    <w:p w:rsidR="007B693F" w:rsidRDefault="00FF189A" w:rsidP="00C94D8D">
      <w:pPr>
        <w:pStyle w:val="Akapitzlist"/>
        <w:numPr>
          <w:ilvl w:val="0"/>
          <w:numId w:val="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7B693F">
        <w:rPr>
          <w:rFonts w:cstheme="minorHAnsi"/>
          <w:sz w:val="24"/>
          <w:szCs w:val="24"/>
        </w:rPr>
        <w:t xml:space="preserve">ominięcie przy typowaniu do udziału w szkoleniach podnoszących kwalifikacje zawodowe – chyba, że pracodawca udowodni, że kierował się obiektywnymi powodami. </w:t>
      </w:r>
    </w:p>
    <w:p w:rsidR="007B693F" w:rsidRDefault="007B693F" w:rsidP="007B693F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Zasady równego traktowania w zatrudnieniu nie naruszają działania proporcjonalne do osiągnięcia zgodnego z prawem celu różnicowania sytuacji pracownika – polegające na:</w:t>
      </w:r>
    </w:p>
    <w:p w:rsidR="007B693F" w:rsidRDefault="00FF189A" w:rsidP="00C94D8D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</w:t>
      </w:r>
      <w:r w:rsidR="00F661DE">
        <w:rPr>
          <w:rFonts w:cstheme="minorHAnsi"/>
          <w:sz w:val="24"/>
          <w:szCs w:val="24"/>
        </w:rPr>
        <w:t xml:space="preserve">iezatrudnianiu pracownika </w:t>
      </w:r>
      <w:r w:rsidR="00F661DE" w:rsidRPr="00385A31">
        <w:rPr>
          <w:rFonts w:cstheme="minorHAnsi"/>
          <w:sz w:val="24"/>
          <w:szCs w:val="24"/>
        </w:rPr>
        <w:t>z jednej l</w:t>
      </w:r>
      <w:r w:rsidR="00F661DE">
        <w:rPr>
          <w:rFonts w:cstheme="minorHAnsi"/>
          <w:sz w:val="24"/>
          <w:szCs w:val="24"/>
        </w:rPr>
        <w:t>ub kilku przyczyn określonych §5</w:t>
      </w:r>
      <w:r w:rsidR="00F661DE" w:rsidRPr="00385A31">
        <w:rPr>
          <w:rFonts w:cstheme="minorHAnsi"/>
          <w:sz w:val="24"/>
          <w:szCs w:val="24"/>
        </w:rPr>
        <w:t xml:space="preserve"> ust. 1 Regulaminu, jeżeli rodzaj pracy lub warunki jej wykonyw</w:t>
      </w:r>
      <w:r w:rsidR="00F661DE">
        <w:rPr>
          <w:rFonts w:cstheme="minorHAnsi"/>
          <w:sz w:val="24"/>
          <w:szCs w:val="24"/>
        </w:rPr>
        <w:t xml:space="preserve">ania powodują, że przyczyna lub przyczyny wymienione w tym </w:t>
      </w:r>
      <w:r w:rsidR="00F661DE" w:rsidRPr="00385A31">
        <w:rPr>
          <w:rFonts w:cstheme="minorHAnsi"/>
          <w:sz w:val="24"/>
          <w:szCs w:val="24"/>
        </w:rPr>
        <w:t>przepis</w:t>
      </w:r>
      <w:r w:rsidR="00F661DE">
        <w:rPr>
          <w:rFonts w:cstheme="minorHAnsi"/>
          <w:sz w:val="24"/>
          <w:szCs w:val="24"/>
        </w:rPr>
        <w:t xml:space="preserve">ie są rzeczywistym i </w:t>
      </w:r>
      <w:r w:rsidR="00F661DE" w:rsidRPr="00385A31">
        <w:rPr>
          <w:rFonts w:cstheme="minorHAnsi"/>
          <w:sz w:val="24"/>
          <w:szCs w:val="24"/>
        </w:rPr>
        <w:t>decydującym wymaganiem zawodowym stawianym</w:t>
      </w:r>
      <w:r w:rsidR="00F661DE" w:rsidRPr="00385A31">
        <w:rPr>
          <w:rFonts w:cstheme="minorHAnsi"/>
          <w:spacing w:val="-1"/>
          <w:sz w:val="24"/>
          <w:szCs w:val="24"/>
        </w:rPr>
        <w:t xml:space="preserve"> </w:t>
      </w:r>
      <w:r w:rsidR="00F661DE" w:rsidRPr="00385A31">
        <w:rPr>
          <w:rFonts w:cstheme="minorHAnsi"/>
          <w:sz w:val="24"/>
          <w:szCs w:val="24"/>
        </w:rPr>
        <w:t>pracowniko</w:t>
      </w:r>
      <w:r w:rsidR="00F661DE">
        <w:rPr>
          <w:rFonts w:cstheme="minorHAnsi"/>
          <w:sz w:val="24"/>
          <w:szCs w:val="24"/>
        </w:rPr>
        <w:t>wi,</w:t>
      </w:r>
    </w:p>
    <w:p w:rsidR="00F661DE" w:rsidRDefault="00FF189A" w:rsidP="00C94D8D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F661DE" w:rsidRPr="00385A31">
        <w:rPr>
          <w:rFonts w:cstheme="minorHAnsi"/>
          <w:sz w:val="24"/>
          <w:szCs w:val="24"/>
        </w:rPr>
        <w:t>ypowiedzeniu praco</w:t>
      </w:r>
      <w:r w:rsidR="00F661DE">
        <w:rPr>
          <w:rFonts w:cstheme="minorHAnsi"/>
          <w:sz w:val="24"/>
          <w:szCs w:val="24"/>
        </w:rPr>
        <w:t xml:space="preserve">wnikowi warunków zatrudnienia w </w:t>
      </w:r>
      <w:r w:rsidR="00F661DE" w:rsidRPr="00385A31">
        <w:rPr>
          <w:rFonts w:cstheme="minorHAnsi"/>
          <w:sz w:val="24"/>
          <w:szCs w:val="24"/>
        </w:rPr>
        <w:t>zakresie wymiaru czasu pracy, jeżeli jest to uzasadnione przyczynami  niedotyczącymi  pracowników  bez  powoływania  się na inną przyczynę lub</w:t>
      </w:r>
      <w:r w:rsidR="00F661DE">
        <w:rPr>
          <w:rFonts w:cstheme="minorHAnsi"/>
          <w:sz w:val="24"/>
          <w:szCs w:val="24"/>
        </w:rPr>
        <w:t xml:space="preserve"> inne przyczyny wymienione w § 5</w:t>
      </w:r>
      <w:r w:rsidR="00F661DE" w:rsidRPr="00385A31">
        <w:rPr>
          <w:rFonts w:cstheme="minorHAnsi"/>
          <w:sz w:val="24"/>
          <w:szCs w:val="24"/>
        </w:rPr>
        <w:t xml:space="preserve"> ust. 1</w:t>
      </w:r>
      <w:r w:rsidR="00F661DE" w:rsidRPr="00385A31">
        <w:rPr>
          <w:rFonts w:cstheme="minorHAnsi"/>
          <w:spacing w:val="-14"/>
          <w:sz w:val="24"/>
          <w:szCs w:val="24"/>
        </w:rPr>
        <w:t xml:space="preserve"> </w:t>
      </w:r>
      <w:r w:rsidR="00F661DE" w:rsidRPr="00385A31">
        <w:rPr>
          <w:rFonts w:cstheme="minorHAnsi"/>
          <w:sz w:val="24"/>
          <w:szCs w:val="24"/>
        </w:rPr>
        <w:t>Regulami</w:t>
      </w:r>
      <w:r w:rsidR="00F661DE">
        <w:rPr>
          <w:rFonts w:cstheme="minorHAnsi"/>
          <w:sz w:val="24"/>
          <w:szCs w:val="24"/>
        </w:rPr>
        <w:t>nu,</w:t>
      </w:r>
    </w:p>
    <w:p w:rsidR="00F661DE" w:rsidRPr="00F661DE" w:rsidRDefault="00FF189A" w:rsidP="00C94D8D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F661DE" w:rsidRPr="00F661DE">
        <w:rPr>
          <w:rFonts w:cstheme="minorHAnsi"/>
          <w:sz w:val="24"/>
          <w:szCs w:val="24"/>
        </w:rPr>
        <w:t>tosowaniu</w:t>
      </w:r>
      <w:r w:rsidR="00F661DE" w:rsidRPr="00F661DE">
        <w:rPr>
          <w:rFonts w:cstheme="minorHAnsi"/>
          <w:spacing w:val="13"/>
          <w:sz w:val="24"/>
          <w:szCs w:val="24"/>
        </w:rPr>
        <w:t xml:space="preserve"> </w:t>
      </w:r>
      <w:r w:rsidR="00F661DE" w:rsidRPr="00F661DE">
        <w:rPr>
          <w:rFonts w:cstheme="minorHAnsi"/>
          <w:sz w:val="24"/>
          <w:szCs w:val="24"/>
        </w:rPr>
        <w:t>środków,</w:t>
      </w:r>
      <w:r w:rsidR="00F661DE" w:rsidRPr="00F661DE">
        <w:rPr>
          <w:rFonts w:cstheme="minorHAnsi"/>
          <w:spacing w:val="13"/>
          <w:sz w:val="24"/>
          <w:szCs w:val="24"/>
        </w:rPr>
        <w:t xml:space="preserve"> </w:t>
      </w:r>
      <w:r w:rsidR="00F661DE" w:rsidRPr="00F661DE">
        <w:rPr>
          <w:rFonts w:cstheme="minorHAnsi"/>
          <w:sz w:val="24"/>
          <w:szCs w:val="24"/>
        </w:rPr>
        <w:t>które</w:t>
      </w:r>
      <w:r w:rsidR="00F661DE" w:rsidRPr="00F661DE">
        <w:rPr>
          <w:rFonts w:cstheme="minorHAnsi"/>
          <w:spacing w:val="15"/>
          <w:sz w:val="24"/>
          <w:szCs w:val="24"/>
        </w:rPr>
        <w:t xml:space="preserve"> </w:t>
      </w:r>
      <w:r w:rsidR="00F661DE" w:rsidRPr="00F661DE">
        <w:rPr>
          <w:rFonts w:cstheme="minorHAnsi"/>
          <w:sz w:val="24"/>
          <w:szCs w:val="24"/>
        </w:rPr>
        <w:t>różnicują</w:t>
      </w:r>
      <w:r w:rsidR="00F661DE" w:rsidRPr="00F661DE">
        <w:rPr>
          <w:rFonts w:cstheme="minorHAnsi"/>
          <w:spacing w:val="15"/>
          <w:sz w:val="24"/>
          <w:szCs w:val="24"/>
        </w:rPr>
        <w:t xml:space="preserve"> </w:t>
      </w:r>
      <w:r w:rsidR="00F661DE" w:rsidRPr="00F661DE">
        <w:rPr>
          <w:rFonts w:cstheme="minorHAnsi"/>
          <w:sz w:val="24"/>
          <w:szCs w:val="24"/>
        </w:rPr>
        <w:t>sytuację</w:t>
      </w:r>
      <w:r w:rsidR="00F661DE" w:rsidRPr="00F661DE">
        <w:rPr>
          <w:rFonts w:cstheme="minorHAnsi"/>
          <w:spacing w:val="12"/>
          <w:sz w:val="24"/>
          <w:szCs w:val="24"/>
        </w:rPr>
        <w:t xml:space="preserve"> </w:t>
      </w:r>
      <w:r w:rsidR="00F661DE" w:rsidRPr="00F661DE">
        <w:rPr>
          <w:rFonts w:cstheme="minorHAnsi"/>
          <w:sz w:val="24"/>
          <w:szCs w:val="24"/>
        </w:rPr>
        <w:t>prawną</w:t>
      </w:r>
      <w:r w:rsidR="00F661DE" w:rsidRPr="00F661DE">
        <w:rPr>
          <w:rFonts w:cstheme="minorHAnsi"/>
          <w:spacing w:val="14"/>
          <w:sz w:val="24"/>
          <w:szCs w:val="24"/>
        </w:rPr>
        <w:t xml:space="preserve"> </w:t>
      </w:r>
      <w:r w:rsidR="00F661DE" w:rsidRPr="00F661DE">
        <w:rPr>
          <w:rFonts w:cstheme="minorHAnsi"/>
          <w:sz w:val="24"/>
          <w:szCs w:val="24"/>
        </w:rPr>
        <w:t>pracownika,</w:t>
      </w:r>
      <w:r w:rsidR="00F661DE" w:rsidRPr="00F661DE">
        <w:rPr>
          <w:rFonts w:cstheme="minorHAnsi"/>
          <w:spacing w:val="13"/>
          <w:sz w:val="24"/>
          <w:szCs w:val="24"/>
        </w:rPr>
        <w:t xml:space="preserve"> </w:t>
      </w:r>
      <w:r w:rsidR="00F661DE" w:rsidRPr="00F661DE">
        <w:rPr>
          <w:rFonts w:cstheme="minorHAnsi"/>
          <w:sz w:val="24"/>
          <w:szCs w:val="24"/>
        </w:rPr>
        <w:t>ze</w:t>
      </w:r>
      <w:r w:rsidR="00F661DE" w:rsidRPr="00F661DE">
        <w:rPr>
          <w:rFonts w:cstheme="minorHAnsi"/>
          <w:spacing w:val="15"/>
          <w:sz w:val="24"/>
          <w:szCs w:val="24"/>
        </w:rPr>
        <w:t xml:space="preserve"> </w:t>
      </w:r>
      <w:r w:rsidR="00F661DE" w:rsidRPr="00F661DE">
        <w:rPr>
          <w:rFonts w:cstheme="minorHAnsi"/>
          <w:sz w:val="24"/>
          <w:szCs w:val="24"/>
        </w:rPr>
        <w:t>względu</w:t>
      </w:r>
      <w:r w:rsidR="00F661DE" w:rsidRPr="00F661DE">
        <w:rPr>
          <w:rFonts w:cstheme="minorHAnsi"/>
          <w:spacing w:val="14"/>
          <w:sz w:val="24"/>
          <w:szCs w:val="24"/>
        </w:rPr>
        <w:t xml:space="preserve"> </w:t>
      </w:r>
      <w:r w:rsidR="00F661DE" w:rsidRPr="00F661DE">
        <w:rPr>
          <w:rFonts w:cstheme="minorHAnsi"/>
          <w:sz w:val="24"/>
          <w:szCs w:val="24"/>
        </w:rPr>
        <w:t>na</w:t>
      </w:r>
      <w:r w:rsidR="00F661DE" w:rsidRPr="00F661DE">
        <w:rPr>
          <w:rFonts w:cstheme="minorHAnsi"/>
          <w:spacing w:val="13"/>
          <w:sz w:val="24"/>
          <w:szCs w:val="24"/>
        </w:rPr>
        <w:t xml:space="preserve"> </w:t>
      </w:r>
      <w:r w:rsidR="00F661DE" w:rsidRPr="00F661DE">
        <w:rPr>
          <w:rFonts w:cstheme="minorHAnsi"/>
          <w:sz w:val="24"/>
          <w:szCs w:val="24"/>
        </w:rPr>
        <w:t>ochronę</w:t>
      </w:r>
      <w:r w:rsidR="00F661DE">
        <w:rPr>
          <w:rFonts w:cstheme="minorHAnsi"/>
          <w:sz w:val="24"/>
          <w:szCs w:val="24"/>
        </w:rPr>
        <w:t xml:space="preserve"> </w:t>
      </w:r>
      <w:r w:rsidR="00F661DE" w:rsidRPr="00F661DE">
        <w:rPr>
          <w:rFonts w:cstheme="minorHAnsi"/>
        </w:rPr>
        <w:t>rodzicielstwa lub niepełnosprawność pracow</w:t>
      </w:r>
      <w:r w:rsidR="00F661DE">
        <w:rPr>
          <w:rFonts w:cstheme="minorHAnsi"/>
        </w:rPr>
        <w:t xml:space="preserve">nika, </w:t>
      </w:r>
    </w:p>
    <w:p w:rsidR="00F661DE" w:rsidRDefault="00FF189A" w:rsidP="00C94D8D">
      <w:pPr>
        <w:pStyle w:val="Akapitzlist"/>
        <w:numPr>
          <w:ilvl w:val="0"/>
          <w:numId w:val="4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F661DE">
        <w:rPr>
          <w:rFonts w:cstheme="minorHAnsi"/>
          <w:sz w:val="24"/>
          <w:szCs w:val="24"/>
        </w:rPr>
        <w:t xml:space="preserve">tosowaniu </w:t>
      </w:r>
      <w:r w:rsidR="00F661DE" w:rsidRPr="00385A31">
        <w:rPr>
          <w:rFonts w:cstheme="minorHAnsi"/>
          <w:sz w:val="24"/>
          <w:szCs w:val="24"/>
        </w:rPr>
        <w:t>kryterium stażu pracy przy ustalaniu warunków zatrudni</w:t>
      </w:r>
      <w:r w:rsidR="00F661DE">
        <w:rPr>
          <w:rFonts w:cstheme="minorHAnsi"/>
          <w:sz w:val="24"/>
          <w:szCs w:val="24"/>
        </w:rPr>
        <w:t xml:space="preserve">ania i zwalniania pracowników, zasad wynagradzania i awansowania oraz dostępu do szkolenia w celu podnoszenia kwalifikacji zawodowych, co uzasadnia odmienne </w:t>
      </w:r>
      <w:r w:rsidR="00F661DE" w:rsidRPr="00385A31">
        <w:rPr>
          <w:rFonts w:cstheme="minorHAnsi"/>
          <w:sz w:val="24"/>
          <w:szCs w:val="24"/>
        </w:rPr>
        <w:t>traktowanie pracowników ze względu na</w:t>
      </w:r>
      <w:r w:rsidR="00F661DE">
        <w:rPr>
          <w:rFonts w:cstheme="minorHAnsi"/>
          <w:sz w:val="24"/>
          <w:szCs w:val="24"/>
        </w:rPr>
        <w:t xml:space="preserve"> wiek.</w:t>
      </w:r>
    </w:p>
    <w:p w:rsidR="00F661DE" w:rsidRDefault="00F661DE" w:rsidP="00F661DE">
      <w:pPr>
        <w:jc w:val="both"/>
        <w:rPr>
          <w:rFonts w:cstheme="minorHAnsi"/>
          <w:sz w:val="24"/>
          <w:szCs w:val="24"/>
        </w:rPr>
      </w:pPr>
    </w:p>
    <w:p w:rsidR="00F661DE" w:rsidRPr="00EA1A1A" w:rsidRDefault="00F661DE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7</w:t>
      </w:r>
    </w:p>
    <w:p w:rsidR="00F661DE" w:rsidRDefault="00F661DE" w:rsidP="00F661D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>Pracownicy mają prawo do jednakowego wynagrodzenia  za jednakową pracę lub za pracę       o jednakowej warto</w:t>
      </w:r>
      <w:r>
        <w:rPr>
          <w:rFonts w:cstheme="minorHAnsi"/>
          <w:sz w:val="24"/>
          <w:szCs w:val="24"/>
        </w:rPr>
        <w:t xml:space="preserve">ści. </w:t>
      </w:r>
    </w:p>
    <w:p w:rsidR="00F661DE" w:rsidRDefault="00F661DE" w:rsidP="00F661D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z w:val="24"/>
          <w:szCs w:val="24"/>
        </w:rPr>
        <w:t>Wynagrodzenie o którym mowa  w  ust.  1,  obejmuje  wszystkie  składniki  wynagrodzenia,  bez względu na ich nazwę i charakter, a także inne świadczenia związane z pracą, przyznawane pracownikom w formie pieniężnej lub w innej formie niż</w:t>
      </w:r>
      <w:r w:rsidRPr="00385A31">
        <w:rPr>
          <w:rFonts w:cstheme="minorHAnsi"/>
          <w:spacing w:val="-7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pien</w:t>
      </w:r>
      <w:r>
        <w:rPr>
          <w:rFonts w:cstheme="minorHAnsi"/>
          <w:sz w:val="24"/>
          <w:szCs w:val="24"/>
        </w:rPr>
        <w:t xml:space="preserve">iężna. </w:t>
      </w:r>
    </w:p>
    <w:p w:rsidR="00F661DE" w:rsidRDefault="00F661DE" w:rsidP="00F661D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Pr="00385A31">
        <w:rPr>
          <w:rFonts w:cstheme="minorHAnsi"/>
          <w:sz w:val="24"/>
          <w:szCs w:val="24"/>
        </w:rPr>
        <w:t>Pracami o jednakowej wartości są prace, których wykonywanie wymaga od pracowników porównywalnych kwalifikacji zawodowych,  potwierdzonych  dokumentami  przewidzianymi  w odrębnych przepisach lub praktyką i doświadczeniem zawodowym, a także porównywalnej odpowiedzialności i</w:t>
      </w:r>
      <w:r w:rsidRPr="00385A31">
        <w:rPr>
          <w:rFonts w:cstheme="minorHAnsi"/>
          <w:spacing w:val="-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wysi</w:t>
      </w:r>
      <w:r>
        <w:rPr>
          <w:rFonts w:cstheme="minorHAnsi"/>
          <w:sz w:val="24"/>
          <w:szCs w:val="24"/>
        </w:rPr>
        <w:t>łku.</w:t>
      </w:r>
    </w:p>
    <w:p w:rsidR="00F661DE" w:rsidRDefault="00F661DE" w:rsidP="00F661DE">
      <w:pPr>
        <w:jc w:val="both"/>
        <w:rPr>
          <w:rFonts w:cstheme="minorHAnsi"/>
          <w:sz w:val="24"/>
          <w:szCs w:val="24"/>
        </w:rPr>
      </w:pPr>
    </w:p>
    <w:p w:rsidR="00F661DE" w:rsidRPr="00EA1A1A" w:rsidRDefault="00F661DE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</w:t>
      </w:r>
      <w:r w:rsidR="00B54533" w:rsidRPr="00EA1A1A">
        <w:rPr>
          <w:rFonts w:cstheme="minorHAnsi"/>
          <w:b/>
          <w:bCs/>
          <w:sz w:val="24"/>
          <w:szCs w:val="24"/>
        </w:rPr>
        <w:t xml:space="preserve"> 8</w:t>
      </w:r>
    </w:p>
    <w:p w:rsidR="00B54533" w:rsidRDefault="00B54533" w:rsidP="00F661D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>Pracownik, wobec którego pracodawca naruszył zasadę równego traktowania w zatrudnieniu, ma prawo do odszkodowania w wysokości nie niższej niż minimalne wynagrodzenie za pracę, ustalane na podstawie odrębnych</w:t>
      </w:r>
      <w:r w:rsidRPr="00385A31">
        <w:rPr>
          <w:rFonts w:cstheme="minorHAnsi"/>
          <w:spacing w:val="-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przepis</w:t>
      </w:r>
      <w:r>
        <w:rPr>
          <w:rFonts w:cstheme="minorHAnsi"/>
          <w:sz w:val="24"/>
          <w:szCs w:val="24"/>
        </w:rPr>
        <w:t>ów.</w:t>
      </w:r>
    </w:p>
    <w:p w:rsidR="00B54533" w:rsidRDefault="00B54533" w:rsidP="00F661D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z w:val="24"/>
          <w:szCs w:val="24"/>
        </w:rPr>
        <w:t>Skorzystanie przez pracownika z uprawnień przysługujących z ty</w:t>
      </w:r>
      <w:r>
        <w:rPr>
          <w:rFonts w:cstheme="minorHAnsi"/>
          <w:sz w:val="24"/>
          <w:szCs w:val="24"/>
        </w:rPr>
        <w:t xml:space="preserve">tułu naruszenia przepisów prawa </w:t>
      </w:r>
      <w:r w:rsidRPr="00385A31">
        <w:rPr>
          <w:rFonts w:cstheme="minorHAnsi"/>
          <w:sz w:val="24"/>
          <w:szCs w:val="24"/>
        </w:rPr>
        <w:t>pracy, w tym zasady równego traktowania w zatrudnieniu, nie może być podstawą</w:t>
      </w:r>
      <w:r>
        <w:rPr>
          <w:rFonts w:cstheme="minorHAnsi"/>
          <w:sz w:val="24"/>
          <w:szCs w:val="24"/>
        </w:rPr>
        <w:t xml:space="preserve"> jakiegokolwiek </w:t>
      </w:r>
      <w:r w:rsidRPr="00385A31">
        <w:rPr>
          <w:rFonts w:cstheme="minorHAnsi"/>
          <w:sz w:val="24"/>
          <w:szCs w:val="24"/>
        </w:rPr>
        <w:t>niekorzystnego traktowania pracownika, a także n</w:t>
      </w:r>
      <w:r>
        <w:rPr>
          <w:rFonts w:cstheme="minorHAnsi"/>
          <w:sz w:val="24"/>
          <w:szCs w:val="24"/>
        </w:rPr>
        <w:t xml:space="preserve">ie może powodować jakichkolwiek negatywnych konsekwencji </w:t>
      </w:r>
      <w:r w:rsidRPr="00385A31">
        <w:rPr>
          <w:rFonts w:cstheme="minorHAnsi"/>
          <w:sz w:val="24"/>
          <w:szCs w:val="24"/>
        </w:rPr>
        <w:t>dla pracownika, zwłaszcza</w:t>
      </w:r>
      <w:r>
        <w:rPr>
          <w:rFonts w:cstheme="minorHAnsi"/>
          <w:sz w:val="24"/>
          <w:szCs w:val="24"/>
        </w:rPr>
        <w:t xml:space="preserve"> nie może stanowić przyczyny uzasadniającej wypowiedzenie stosunku pracy lub jego </w:t>
      </w:r>
      <w:r w:rsidRPr="00385A31">
        <w:rPr>
          <w:rFonts w:cstheme="minorHAnsi"/>
          <w:sz w:val="24"/>
          <w:szCs w:val="24"/>
        </w:rPr>
        <w:t>rozwi</w:t>
      </w:r>
      <w:r>
        <w:rPr>
          <w:rFonts w:cstheme="minorHAnsi"/>
          <w:sz w:val="24"/>
          <w:szCs w:val="24"/>
        </w:rPr>
        <w:t xml:space="preserve">ązanie </w:t>
      </w:r>
      <w:r w:rsidRPr="00385A31">
        <w:rPr>
          <w:rFonts w:cstheme="minorHAnsi"/>
          <w:sz w:val="24"/>
          <w:szCs w:val="24"/>
        </w:rPr>
        <w:t>bez wypowiedzenia przez</w:t>
      </w:r>
      <w:r w:rsidRPr="00385A31">
        <w:rPr>
          <w:rFonts w:cstheme="minorHAnsi"/>
          <w:spacing w:val="-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pracodaw</w:t>
      </w:r>
      <w:r>
        <w:rPr>
          <w:rFonts w:cstheme="minorHAnsi"/>
          <w:sz w:val="24"/>
          <w:szCs w:val="24"/>
        </w:rPr>
        <w:t xml:space="preserve">cę. </w:t>
      </w:r>
    </w:p>
    <w:p w:rsidR="00B54533" w:rsidRDefault="00B54533" w:rsidP="00F661D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Pr="00385A31">
        <w:rPr>
          <w:rFonts w:cstheme="minorHAnsi"/>
          <w:sz w:val="24"/>
          <w:szCs w:val="24"/>
        </w:rPr>
        <w:t xml:space="preserve">Przepis ust. 2 stosuje się odpowiednio do pracownika, który udzielił </w:t>
      </w:r>
      <w:r>
        <w:rPr>
          <w:rFonts w:cstheme="minorHAnsi"/>
          <w:sz w:val="24"/>
          <w:szCs w:val="24"/>
        </w:rPr>
        <w:t xml:space="preserve">w jakiejkolwiek formie wsparcia </w:t>
      </w:r>
      <w:r w:rsidRPr="00385A31">
        <w:rPr>
          <w:rFonts w:cstheme="minorHAnsi"/>
          <w:sz w:val="24"/>
          <w:szCs w:val="24"/>
        </w:rPr>
        <w:t>pracownikowi korzystającemu z uprawnień przysługujących z tytułu naruszenia przepisów prawa pracy, w tym zasady równego traktowania w</w:t>
      </w:r>
      <w:r w:rsidRPr="00385A31">
        <w:rPr>
          <w:rFonts w:cstheme="minorHAnsi"/>
          <w:spacing w:val="-7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zatrudnien</w:t>
      </w:r>
      <w:r>
        <w:rPr>
          <w:rFonts w:cstheme="minorHAnsi"/>
          <w:sz w:val="24"/>
          <w:szCs w:val="24"/>
        </w:rPr>
        <w:t xml:space="preserve">iu. </w:t>
      </w:r>
    </w:p>
    <w:p w:rsidR="00B54533" w:rsidRDefault="00B54533" w:rsidP="00F661DE">
      <w:pPr>
        <w:jc w:val="both"/>
        <w:rPr>
          <w:rFonts w:cstheme="minorHAnsi"/>
          <w:sz w:val="24"/>
          <w:szCs w:val="24"/>
        </w:rPr>
      </w:pPr>
    </w:p>
    <w:p w:rsidR="00B54533" w:rsidRPr="00EA1A1A" w:rsidRDefault="00B54533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9</w:t>
      </w:r>
    </w:p>
    <w:p w:rsidR="00012E3E" w:rsidRDefault="00012E3E" w:rsidP="00F661D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>Pracodawca ponosi odpowiedzialność za stan bezpieczeństwa i higieny pracy w zakładzie</w:t>
      </w:r>
      <w:r w:rsidRPr="00385A31">
        <w:rPr>
          <w:rFonts w:cstheme="minorHAnsi"/>
          <w:spacing w:val="-3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 xml:space="preserve">y. </w:t>
      </w:r>
    </w:p>
    <w:p w:rsidR="00012E3E" w:rsidRDefault="00012E3E" w:rsidP="00F661D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Pracodawca jest obowiązany chronić zdrowie i życie pracowników przez zapewnienie bezpiecznych i higienicznych warunków pracy przy odpowiednim wykorzystaniu osiągnięć nauki i techniki.</w:t>
      </w:r>
    </w:p>
    <w:p w:rsidR="00012E3E" w:rsidRDefault="00012E3E" w:rsidP="00F661DE">
      <w:pPr>
        <w:jc w:val="both"/>
        <w:rPr>
          <w:rFonts w:cstheme="minorHAnsi"/>
          <w:sz w:val="24"/>
          <w:szCs w:val="24"/>
        </w:rPr>
      </w:pPr>
    </w:p>
    <w:p w:rsidR="00FF189A" w:rsidRDefault="00FF189A" w:rsidP="003003D7">
      <w:pPr>
        <w:jc w:val="center"/>
        <w:rPr>
          <w:rFonts w:cstheme="minorHAnsi"/>
          <w:b/>
          <w:sz w:val="24"/>
          <w:szCs w:val="24"/>
        </w:rPr>
      </w:pPr>
    </w:p>
    <w:p w:rsidR="00AF4DEA" w:rsidRDefault="00AF4DEA" w:rsidP="003003D7">
      <w:pPr>
        <w:jc w:val="center"/>
        <w:rPr>
          <w:rFonts w:cstheme="minorHAnsi"/>
          <w:b/>
          <w:sz w:val="24"/>
          <w:szCs w:val="24"/>
        </w:rPr>
      </w:pPr>
    </w:p>
    <w:p w:rsidR="003003D7" w:rsidRPr="003003D7" w:rsidRDefault="003003D7" w:rsidP="003003D7">
      <w:pPr>
        <w:jc w:val="center"/>
        <w:rPr>
          <w:rFonts w:cstheme="minorHAnsi"/>
          <w:b/>
          <w:sz w:val="24"/>
          <w:szCs w:val="24"/>
        </w:rPr>
      </w:pPr>
      <w:r w:rsidRPr="003003D7">
        <w:rPr>
          <w:rFonts w:cstheme="minorHAnsi"/>
          <w:b/>
          <w:sz w:val="24"/>
          <w:szCs w:val="24"/>
        </w:rPr>
        <w:lastRenderedPageBreak/>
        <w:t>ROZDZIAŁ III</w:t>
      </w:r>
    </w:p>
    <w:p w:rsidR="003003D7" w:rsidRPr="003003D7" w:rsidRDefault="00BB0AC3" w:rsidP="003003D7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OR</w:t>
      </w:r>
      <w:r w:rsidR="003003D7" w:rsidRPr="003003D7">
        <w:rPr>
          <w:rFonts w:cstheme="minorHAnsi"/>
          <w:b/>
          <w:sz w:val="24"/>
          <w:szCs w:val="24"/>
        </w:rPr>
        <w:t>G</w:t>
      </w:r>
      <w:r>
        <w:rPr>
          <w:rFonts w:cstheme="minorHAnsi"/>
          <w:b/>
          <w:sz w:val="24"/>
          <w:szCs w:val="24"/>
        </w:rPr>
        <w:t>A</w:t>
      </w:r>
      <w:r w:rsidR="003003D7" w:rsidRPr="003003D7">
        <w:rPr>
          <w:rFonts w:cstheme="minorHAnsi"/>
          <w:b/>
          <w:sz w:val="24"/>
          <w:szCs w:val="24"/>
        </w:rPr>
        <w:t>NIZACJA PRACY W JEDNOSTCE</w:t>
      </w:r>
    </w:p>
    <w:p w:rsidR="00012E3E" w:rsidRPr="00EA1A1A" w:rsidRDefault="003003D7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10</w:t>
      </w:r>
    </w:p>
    <w:p w:rsidR="003003D7" w:rsidRDefault="003003D7" w:rsidP="00F661D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Organizacja pracy w Jednostce oparta jest na zasadzie podziału zadań określonych w Regulaminie </w:t>
      </w:r>
      <w:r w:rsidRPr="00385A31">
        <w:rPr>
          <w:rFonts w:cstheme="minorHAnsi"/>
          <w:sz w:val="24"/>
          <w:szCs w:val="24"/>
        </w:rPr>
        <w:t>Organizacyjnym</w:t>
      </w:r>
      <w:r>
        <w:rPr>
          <w:rFonts w:cstheme="minorHAnsi"/>
          <w:sz w:val="24"/>
          <w:szCs w:val="24"/>
        </w:rPr>
        <w:t xml:space="preserve"> Wielkopolskiego Samorządowego Centrum Rozwoju Wsi w Sielinku.</w:t>
      </w:r>
    </w:p>
    <w:p w:rsidR="003003D7" w:rsidRDefault="003003D7" w:rsidP="00F661D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Dyrektor </w:t>
      </w:r>
      <w:r w:rsidRPr="00385A31">
        <w:rPr>
          <w:rFonts w:cstheme="minorHAnsi"/>
          <w:sz w:val="24"/>
          <w:szCs w:val="24"/>
        </w:rPr>
        <w:t xml:space="preserve">lub bezpośredni przełożony </w:t>
      </w:r>
      <w:r w:rsidR="00FF189A">
        <w:rPr>
          <w:rFonts w:cstheme="minorHAnsi"/>
          <w:sz w:val="24"/>
          <w:szCs w:val="24"/>
        </w:rPr>
        <w:t xml:space="preserve">pracownika </w:t>
      </w:r>
      <w:r w:rsidRPr="00385A31">
        <w:rPr>
          <w:rFonts w:cstheme="minorHAnsi"/>
          <w:sz w:val="24"/>
          <w:szCs w:val="24"/>
        </w:rPr>
        <w:t>dokonuje szczegółowego podziału ob</w:t>
      </w:r>
      <w:r>
        <w:rPr>
          <w:rFonts w:cstheme="minorHAnsi"/>
          <w:sz w:val="24"/>
          <w:szCs w:val="24"/>
        </w:rPr>
        <w:t xml:space="preserve">owiązków  pomiędzy pracowników, </w:t>
      </w:r>
      <w:r w:rsidRPr="00385A31">
        <w:rPr>
          <w:rFonts w:cstheme="minorHAnsi"/>
          <w:sz w:val="24"/>
          <w:szCs w:val="24"/>
        </w:rPr>
        <w:t xml:space="preserve">w tym określa </w:t>
      </w:r>
      <w:r w:rsidR="00FF189A">
        <w:rPr>
          <w:rFonts w:cstheme="minorHAnsi"/>
          <w:sz w:val="24"/>
          <w:szCs w:val="24"/>
        </w:rPr>
        <w:t xml:space="preserve">kartę </w:t>
      </w:r>
      <w:r w:rsidR="00FF189A" w:rsidRPr="00AE4D13">
        <w:rPr>
          <w:rFonts w:cstheme="minorHAnsi"/>
          <w:sz w:val="24"/>
          <w:szCs w:val="24"/>
        </w:rPr>
        <w:t>opisu</w:t>
      </w:r>
      <w:r w:rsidR="00FF189A">
        <w:rPr>
          <w:rFonts w:cstheme="minorHAnsi"/>
          <w:sz w:val="24"/>
          <w:szCs w:val="24"/>
        </w:rPr>
        <w:t xml:space="preserve"> stanowiska pracy </w:t>
      </w:r>
      <w:r w:rsidRPr="00385A31">
        <w:rPr>
          <w:rFonts w:cstheme="minorHAnsi"/>
          <w:sz w:val="24"/>
          <w:szCs w:val="24"/>
        </w:rPr>
        <w:t xml:space="preserve">pracownika, na podstawie Regulaminu  </w:t>
      </w:r>
      <w:r>
        <w:rPr>
          <w:rFonts w:cstheme="minorHAnsi"/>
          <w:sz w:val="24"/>
          <w:szCs w:val="24"/>
        </w:rPr>
        <w:t>Wielkopolskiego Samorządowego Centrum Rozwoju Wsi w Sielinku</w:t>
      </w:r>
      <w:r w:rsidRPr="00385A31">
        <w:rPr>
          <w:rFonts w:cstheme="minorHAnsi"/>
          <w:sz w:val="24"/>
          <w:szCs w:val="24"/>
        </w:rPr>
        <w:t xml:space="preserve"> oraz zgodnie z zawartą umową o</w:t>
      </w:r>
      <w:r w:rsidRPr="00385A31">
        <w:rPr>
          <w:rFonts w:cstheme="minorHAnsi"/>
          <w:spacing w:val="-9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</w:t>
      </w:r>
      <w:r>
        <w:rPr>
          <w:rFonts w:cstheme="minorHAnsi"/>
          <w:sz w:val="24"/>
          <w:szCs w:val="24"/>
        </w:rPr>
        <w:t>cę.</w:t>
      </w:r>
    </w:p>
    <w:p w:rsidR="003003D7" w:rsidRDefault="003003D7" w:rsidP="00F661D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Dyrektor wydaje polecenia </w:t>
      </w:r>
      <w:r w:rsidRPr="00385A31">
        <w:rPr>
          <w:rFonts w:cstheme="minorHAnsi"/>
          <w:sz w:val="24"/>
          <w:szCs w:val="24"/>
        </w:rPr>
        <w:t>służbowe podległym pracownikom na zasadach  przewidzianych  w ustawie o pracownikach samorządowych i niniejszym</w:t>
      </w:r>
      <w:r w:rsidRPr="00385A31">
        <w:rPr>
          <w:rFonts w:cstheme="minorHAnsi"/>
          <w:spacing w:val="-4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Regulam</w:t>
      </w:r>
      <w:r>
        <w:rPr>
          <w:rFonts w:cstheme="minorHAnsi"/>
          <w:sz w:val="24"/>
          <w:szCs w:val="24"/>
        </w:rPr>
        <w:t>inie.</w:t>
      </w:r>
    </w:p>
    <w:p w:rsidR="003003D7" w:rsidRDefault="003003D7" w:rsidP="00F661D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Bezpośredni przełożony wydaje polecenia, o których mowa </w:t>
      </w:r>
      <w:r w:rsidRPr="00385A31">
        <w:rPr>
          <w:rFonts w:cstheme="minorHAnsi"/>
          <w:sz w:val="24"/>
          <w:szCs w:val="24"/>
        </w:rPr>
        <w:t xml:space="preserve">w ust. 3, w ramach uprawnień wynikających z jego karty </w:t>
      </w:r>
      <w:r w:rsidR="00FF189A" w:rsidRPr="00AE4D13">
        <w:rPr>
          <w:rFonts w:cstheme="minorHAnsi"/>
          <w:sz w:val="24"/>
          <w:szCs w:val="24"/>
        </w:rPr>
        <w:t xml:space="preserve">opisu </w:t>
      </w:r>
      <w:r w:rsidRPr="00AE4D13">
        <w:rPr>
          <w:rFonts w:cstheme="minorHAnsi"/>
          <w:sz w:val="24"/>
          <w:szCs w:val="24"/>
        </w:rPr>
        <w:t>s</w:t>
      </w:r>
      <w:r w:rsidRPr="00385A31">
        <w:rPr>
          <w:rFonts w:cstheme="minorHAnsi"/>
          <w:sz w:val="24"/>
          <w:szCs w:val="24"/>
        </w:rPr>
        <w:t>tanowiska</w:t>
      </w:r>
      <w:r w:rsidRPr="00385A31">
        <w:rPr>
          <w:rFonts w:cstheme="minorHAnsi"/>
          <w:spacing w:val="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</w:t>
      </w:r>
      <w:r>
        <w:rPr>
          <w:rFonts w:cstheme="minorHAnsi"/>
          <w:sz w:val="24"/>
          <w:szCs w:val="24"/>
        </w:rPr>
        <w:t xml:space="preserve">cy. </w:t>
      </w:r>
    </w:p>
    <w:p w:rsidR="00A76C19" w:rsidRDefault="00A76C19" w:rsidP="00F661DE">
      <w:pPr>
        <w:jc w:val="both"/>
        <w:rPr>
          <w:rFonts w:cstheme="minorHAnsi"/>
          <w:spacing w:val="-3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="00EE5374">
        <w:rPr>
          <w:rFonts w:cstheme="minorHAnsi"/>
          <w:sz w:val="24"/>
          <w:szCs w:val="24"/>
        </w:rPr>
        <w:t xml:space="preserve">Dyrektor </w:t>
      </w:r>
      <w:r w:rsidR="00EE5374" w:rsidRPr="00385A31">
        <w:rPr>
          <w:rFonts w:cstheme="minorHAnsi"/>
          <w:sz w:val="24"/>
          <w:szCs w:val="24"/>
        </w:rPr>
        <w:t xml:space="preserve">oraz bezpośredni przełożeni, zobowiązani są zapewnić odpowiednie warunki </w:t>
      </w:r>
      <w:r w:rsidR="00EE5374" w:rsidRPr="00385A31">
        <w:rPr>
          <w:rFonts w:cstheme="minorHAnsi"/>
          <w:spacing w:val="-3"/>
          <w:sz w:val="24"/>
          <w:szCs w:val="24"/>
        </w:rPr>
        <w:t xml:space="preserve">pracy sprzyjające rozwijaniu inicjatywy </w:t>
      </w:r>
      <w:r w:rsidR="00EE5374" w:rsidRPr="00385A31">
        <w:rPr>
          <w:rFonts w:cstheme="minorHAnsi"/>
          <w:sz w:val="24"/>
          <w:szCs w:val="24"/>
        </w:rPr>
        <w:t xml:space="preserve">i </w:t>
      </w:r>
      <w:r w:rsidR="00EE5374" w:rsidRPr="00385A31">
        <w:rPr>
          <w:rFonts w:cstheme="minorHAnsi"/>
          <w:spacing w:val="-3"/>
          <w:sz w:val="24"/>
          <w:szCs w:val="24"/>
        </w:rPr>
        <w:t xml:space="preserve">samodzielności podległych pracowników </w:t>
      </w:r>
      <w:r w:rsidR="00EE5374" w:rsidRPr="00385A31">
        <w:rPr>
          <w:rFonts w:cstheme="minorHAnsi"/>
          <w:sz w:val="24"/>
          <w:szCs w:val="24"/>
        </w:rPr>
        <w:t xml:space="preserve">w </w:t>
      </w:r>
      <w:r w:rsidR="00EE5374" w:rsidRPr="00385A31">
        <w:rPr>
          <w:rFonts w:cstheme="minorHAnsi"/>
          <w:spacing w:val="-3"/>
          <w:sz w:val="24"/>
          <w:szCs w:val="24"/>
        </w:rPr>
        <w:t>z</w:t>
      </w:r>
      <w:r w:rsidR="00EE5374">
        <w:rPr>
          <w:rFonts w:cstheme="minorHAnsi"/>
          <w:spacing w:val="-3"/>
          <w:sz w:val="24"/>
          <w:szCs w:val="24"/>
        </w:rPr>
        <w:t xml:space="preserve">akresie realizacji powierzonych </w:t>
      </w:r>
      <w:r w:rsidR="00EE5374" w:rsidRPr="00385A31">
        <w:rPr>
          <w:rFonts w:cstheme="minorHAnsi"/>
          <w:sz w:val="24"/>
          <w:szCs w:val="24"/>
        </w:rPr>
        <w:t xml:space="preserve">zadań oraz </w:t>
      </w:r>
      <w:r w:rsidR="00EE5374" w:rsidRPr="00385A31">
        <w:rPr>
          <w:rFonts w:cstheme="minorHAnsi"/>
          <w:spacing w:val="-3"/>
          <w:sz w:val="24"/>
          <w:szCs w:val="24"/>
        </w:rPr>
        <w:t xml:space="preserve">stworzyć </w:t>
      </w:r>
      <w:r w:rsidR="00EE5374" w:rsidRPr="00385A31">
        <w:rPr>
          <w:rFonts w:cstheme="minorHAnsi"/>
          <w:sz w:val="24"/>
          <w:szCs w:val="24"/>
        </w:rPr>
        <w:t xml:space="preserve">możliwości </w:t>
      </w:r>
      <w:r w:rsidR="00EE5374" w:rsidRPr="00385A31">
        <w:rPr>
          <w:rFonts w:cstheme="minorHAnsi"/>
          <w:spacing w:val="-3"/>
          <w:sz w:val="24"/>
          <w:szCs w:val="24"/>
        </w:rPr>
        <w:t xml:space="preserve">dokształcania </w:t>
      </w:r>
      <w:r w:rsidR="00EE5374" w:rsidRPr="00385A31">
        <w:rPr>
          <w:rFonts w:cstheme="minorHAnsi"/>
          <w:sz w:val="24"/>
          <w:szCs w:val="24"/>
        </w:rPr>
        <w:t xml:space="preserve">i </w:t>
      </w:r>
      <w:r w:rsidR="00EE5374" w:rsidRPr="00385A31">
        <w:rPr>
          <w:rFonts w:cstheme="minorHAnsi"/>
          <w:spacing w:val="-3"/>
          <w:sz w:val="24"/>
          <w:szCs w:val="24"/>
        </w:rPr>
        <w:t>doskonalenia zawodowego pracownik</w:t>
      </w:r>
      <w:r w:rsidR="00EE5374">
        <w:rPr>
          <w:rFonts w:cstheme="minorHAnsi"/>
          <w:spacing w:val="-3"/>
          <w:sz w:val="24"/>
          <w:szCs w:val="24"/>
        </w:rPr>
        <w:t xml:space="preserve">ów. </w:t>
      </w:r>
    </w:p>
    <w:p w:rsidR="00EE5374" w:rsidRDefault="00EE5374" w:rsidP="00F661DE">
      <w:pPr>
        <w:jc w:val="both"/>
        <w:rPr>
          <w:rFonts w:cstheme="minorHAnsi"/>
          <w:spacing w:val="-3"/>
          <w:sz w:val="24"/>
          <w:szCs w:val="24"/>
        </w:rPr>
      </w:pPr>
      <w:r>
        <w:rPr>
          <w:rFonts w:cstheme="minorHAnsi"/>
          <w:spacing w:val="-3"/>
          <w:sz w:val="24"/>
          <w:szCs w:val="24"/>
        </w:rPr>
        <w:t>6. Dyrektor</w:t>
      </w:r>
      <w:r w:rsidRPr="00385A31">
        <w:rPr>
          <w:rFonts w:cstheme="minorHAnsi"/>
          <w:spacing w:val="-3"/>
          <w:sz w:val="24"/>
          <w:szCs w:val="24"/>
        </w:rPr>
        <w:t xml:space="preserve">, </w:t>
      </w:r>
      <w:r w:rsidRPr="00385A31">
        <w:rPr>
          <w:rFonts w:cstheme="minorHAnsi"/>
          <w:sz w:val="24"/>
          <w:szCs w:val="24"/>
        </w:rPr>
        <w:t xml:space="preserve">w </w:t>
      </w:r>
      <w:r w:rsidRPr="00385A31">
        <w:rPr>
          <w:rFonts w:cstheme="minorHAnsi"/>
          <w:spacing w:val="-3"/>
          <w:sz w:val="24"/>
          <w:szCs w:val="24"/>
        </w:rPr>
        <w:t xml:space="preserve">sytuacjach nadzwyczajnych związanych </w:t>
      </w:r>
      <w:r w:rsidRPr="00385A31">
        <w:rPr>
          <w:rFonts w:cstheme="minorHAnsi"/>
          <w:sz w:val="24"/>
          <w:szCs w:val="24"/>
        </w:rPr>
        <w:t xml:space="preserve">z </w:t>
      </w:r>
      <w:r w:rsidRPr="00385A31">
        <w:rPr>
          <w:rFonts w:cstheme="minorHAnsi"/>
          <w:spacing w:val="-3"/>
          <w:sz w:val="24"/>
          <w:szCs w:val="24"/>
        </w:rPr>
        <w:t xml:space="preserve">obowiązywaniem </w:t>
      </w:r>
      <w:r w:rsidRPr="00385A31">
        <w:rPr>
          <w:rFonts w:cstheme="minorHAnsi"/>
          <w:sz w:val="24"/>
          <w:szCs w:val="24"/>
        </w:rPr>
        <w:t xml:space="preserve">stanu </w:t>
      </w:r>
      <w:r w:rsidRPr="00385A31">
        <w:rPr>
          <w:rFonts w:cstheme="minorHAnsi"/>
          <w:spacing w:val="-3"/>
          <w:sz w:val="24"/>
          <w:szCs w:val="24"/>
        </w:rPr>
        <w:t xml:space="preserve">epidemii   </w:t>
      </w:r>
      <w:r w:rsidRPr="00385A31">
        <w:rPr>
          <w:rFonts w:cstheme="minorHAnsi"/>
          <w:sz w:val="24"/>
          <w:szCs w:val="24"/>
        </w:rPr>
        <w:t xml:space="preserve">lub  </w:t>
      </w:r>
      <w:r>
        <w:rPr>
          <w:rFonts w:cstheme="minorHAnsi"/>
          <w:spacing w:val="-3"/>
          <w:sz w:val="24"/>
          <w:szCs w:val="24"/>
        </w:rPr>
        <w:t xml:space="preserve">zagrożenia epidemicznego, </w:t>
      </w:r>
      <w:r>
        <w:rPr>
          <w:rFonts w:cstheme="minorHAnsi"/>
          <w:sz w:val="24"/>
          <w:szCs w:val="24"/>
        </w:rPr>
        <w:t xml:space="preserve">może </w:t>
      </w:r>
      <w:r>
        <w:rPr>
          <w:rFonts w:cstheme="minorHAnsi"/>
          <w:spacing w:val="-3"/>
          <w:sz w:val="24"/>
          <w:szCs w:val="24"/>
        </w:rPr>
        <w:t xml:space="preserve">przyjąć szczegółowe rozwiązania związane </w:t>
      </w:r>
      <w:r>
        <w:rPr>
          <w:rFonts w:cstheme="minorHAnsi"/>
          <w:sz w:val="24"/>
          <w:szCs w:val="24"/>
        </w:rPr>
        <w:t xml:space="preserve">z </w:t>
      </w:r>
      <w:r w:rsidRPr="00385A31">
        <w:rPr>
          <w:rFonts w:cstheme="minorHAnsi"/>
          <w:spacing w:val="-3"/>
          <w:sz w:val="24"/>
          <w:szCs w:val="24"/>
        </w:rPr>
        <w:t>por</w:t>
      </w:r>
      <w:r>
        <w:rPr>
          <w:rFonts w:cstheme="minorHAnsi"/>
          <w:spacing w:val="-3"/>
          <w:sz w:val="24"/>
          <w:szCs w:val="24"/>
        </w:rPr>
        <w:t xml:space="preserve">ządkiem </w:t>
      </w:r>
      <w:r w:rsidRPr="00385A31">
        <w:rPr>
          <w:rFonts w:cstheme="minorHAnsi"/>
          <w:sz w:val="24"/>
          <w:szCs w:val="24"/>
        </w:rPr>
        <w:t xml:space="preserve">i </w:t>
      </w:r>
      <w:r>
        <w:rPr>
          <w:rFonts w:cstheme="minorHAnsi"/>
          <w:spacing w:val="-3"/>
          <w:sz w:val="24"/>
          <w:szCs w:val="24"/>
        </w:rPr>
        <w:t xml:space="preserve">organizacją </w:t>
      </w:r>
      <w:r w:rsidRPr="00385A31">
        <w:rPr>
          <w:rFonts w:cstheme="minorHAnsi"/>
          <w:spacing w:val="-3"/>
          <w:sz w:val="24"/>
          <w:szCs w:val="24"/>
        </w:rPr>
        <w:t xml:space="preserve">pracy, stanowiące </w:t>
      </w:r>
      <w:r w:rsidRPr="00385A31">
        <w:rPr>
          <w:rFonts w:cstheme="minorHAnsi"/>
          <w:sz w:val="24"/>
          <w:szCs w:val="24"/>
        </w:rPr>
        <w:t>załącznik nr 3 do</w:t>
      </w:r>
      <w:r w:rsidRPr="00385A31">
        <w:rPr>
          <w:rFonts w:cstheme="minorHAnsi"/>
          <w:spacing w:val="-29"/>
          <w:sz w:val="24"/>
          <w:szCs w:val="24"/>
        </w:rPr>
        <w:t xml:space="preserve"> </w:t>
      </w:r>
      <w:r w:rsidRPr="00385A31">
        <w:rPr>
          <w:rFonts w:cstheme="minorHAnsi"/>
          <w:spacing w:val="-3"/>
          <w:sz w:val="24"/>
          <w:szCs w:val="24"/>
        </w:rPr>
        <w:t>Regulamin</w:t>
      </w:r>
      <w:r>
        <w:rPr>
          <w:rFonts w:cstheme="minorHAnsi"/>
          <w:spacing w:val="-3"/>
          <w:sz w:val="24"/>
          <w:szCs w:val="24"/>
        </w:rPr>
        <w:t>u.</w:t>
      </w:r>
    </w:p>
    <w:p w:rsidR="00FF189A" w:rsidRDefault="00FF189A" w:rsidP="00F661DE">
      <w:pPr>
        <w:jc w:val="both"/>
        <w:rPr>
          <w:rFonts w:cstheme="minorHAnsi"/>
          <w:spacing w:val="-3"/>
          <w:sz w:val="24"/>
          <w:szCs w:val="24"/>
        </w:rPr>
      </w:pPr>
    </w:p>
    <w:p w:rsidR="00EE5374" w:rsidRPr="00EA1A1A" w:rsidRDefault="00EE5374" w:rsidP="00EA1A1A">
      <w:pPr>
        <w:jc w:val="center"/>
        <w:rPr>
          <w:rFonts w:cstheme="minorHAnsi"/>
          <w:b/>
          <w:bCs/>
          <w:spacing w:val="-3"/>
          <w:sz w:val="24"/>
          <w:szCs w:val="24"/>
        </w:rPr>
      </w:pPr>
      <w:r w:rsidRPr="00EA1A1A">
        <w:rPr>
          <w:rFonts w:cstheme="minorHAnsi"/>
          <w:b/>
          <w:bCs/>
          <w:spacing w:val="-3"/>
          <w:sz w:val="24"/>
          <w:szCs w:val="24"/>
        </w:rPr>
        <w:t>§ 11</w:t>
      </w:r>
    </w:p>
    <w:p w:rsidR="00EE5374" w:rsidRDefault="00EE5374" w:rsidP="00F661D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Dyrektor i bezpośredni przełożeni sprawują kontrolę nad przestrzeganiem przez podległych pracowników przepisów regulaminu. W tym celu Regulamin jest dostępny w każdym z oddziałów do wglądu na żądanie pracownika. </w:t>
      </w:r>
    </w:p>
    <w:p w:rsidR="00EE5374" w:rsidRDefault="00EE5374" w:rsidP="00F661DE">
      <w:pPr>
        <w:jc w:val="both"/>
        <w:rPr>
          <w:rFonts w:cstheme="minorHAnsi"/>
          <w:sz w:val="24"/>
          <w:szCs w:val="24"/>
        </w:rPr>
      </w:pPr>
    </w:p>
    <w:p w:rsidR="00EE5374" w:rsidRPr="00EE5374" w:rsidRDefault="00EE5374" w:rsidP="00EE5374">
      <w:pPr>
        <w:jc w:val="center"/>
        <w:rPr>
          <w:rFonts w:cstheme="minorHAnsi"/>
          <w:b/>
          <w:sz w:val="24"/>
          <w:szCs w:val="24"/>
        </w:rPr>
      </w:pPr>
      <w:r w:rsidRPr="00EE5374">
        <w:rPr>
          <w:rFonts w:cstheme="minorHAnsi"/>
          <w:b/>
          <w:sz w:val="24"/>
          <w:szCs w:val="24"/>
        </w:rPr>
        <w:t>ROZDZIAŁ IV</w:t>
      </w:r>
    </w:p>
    <w:p w:rsidR="00EE5374" w:rsidRDefault="00EE5374" w:rsidP="00EE5374">
      <w:pPr>
        <w:jc w:val="center"/>
        <w:rPr>
          <w:rFonts w:cstheme="minorHAnsi"/>
          <w:b/>
          <w:sz w:val="24"/>
          <w:szCs w:val="24"/>
        </w:rPr>
      </w:pPr>
      <w:r w:rsidRPr="00EE5374">
        <w:rPr>
          <w:rFonts w:cstheme="minorHAnsi"/>
          <w:b/>
          <w:sz w:val="24"/>
          <w:szCs w:val="24"/>
        </w:rPr>
        <w:t>OBOWIĄZKI PRACOWNIKA</w:t>
      </w:r>
    </w:p>
    <w:p w:rsidR="00EE5374" w:rsidRPr="00EA1A1A" w:rsidRDefault="00EE5374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12</w:t>
      </w:r>
    </w:p>
    <w:p w:rsidR="00EE5374" w:rsidRDefault="00EE5374" w:rsidP="00EE537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Pracownik realizując powierzone mu zadania winien działać na rzecz dobra wspólnego, przy uwzględnieniu indywidualnych oraz uzasadnionych interesów jednostki. </w:t>
      </w:r>
    </w:p>
    <w:p w:rsidR="00EE5374" w:rsidRDefault="00EE5374" w:rsidP="00EE537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Do podstawowych obowiązków pracownika należy w szczególności:</w:t>
      </w:r>
    </w:p>
    <w:p w:rsidR="00EE5374" w:rsidRDefault="00FF189A" w:rsidP="00C94D8D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EE5374">
        <w:rPr>
          <w:rFonts w:cstheme="minorHAnsi"/>
          <w:sz w:val="24"/>
          <w:szCs w:val="24"/>
        </w:rPr>
        <w:t xml:space="preserve">ykonywanie powierzonych zadań sumiennie, sprawnie i bezstronnie z dbałością </w:t>
      </w:r>
      <w:r w:rsidR="00EE5374" w:rsidRPr="00385A31">
        <w:rPr>
          <w:rFonts w:cstheme="minorHAnsi"/>
          <w:sz w:val="24"/>
          <w:szCs w:val="24"/>
        </w:rPr>
        <w:t>o środki</w:t>
      </w:r>
      <w:r w:rsidR="00EE5374">
        <w:rPr>
          <w:rFonts w:cstheme="minorHAnsi"/>
          <w:spacing w:val="-2"/>
          <w:sz w:val="24"/>
          <w:szCs w:val="24"/>
        </w:rPr>
        <w:t xml:space="preserve"> </w:t>
      </w:r>
      <w:r w:rsidR="00EE5374" w:rsidRPr="00385A31">
        <w:rPr>
          <w:rFonts w:cstheme="minorHAnsi"/>
          <w:sz w:val="24"/>
          <w:szCs w:val="24"/>
        </w:rPr>
        <w:t>publiczn</w:t>
      </w:r>
      <w:r w:rsidR="00EE5374">
        <w:rPr>
          <w:rFonts w:cstheme="minorHAnsi"/>
          <w:sz w:val="24"/>
          <w:szCs w:val="24"/>
        </w:rPr>
        <w:t>ych;</w:t>
      </w:r>
    </w:p>
    <w:p w:rsidR="00EE5374" w:rsidRDefault="00FF189A" w:rsidP="00C94D8D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D</w:t>
      </w:r>
      <w:r w:rsidR="000A043B">
        <w:rPr>
          <w:rFonts w:cstheme="minorHAnsi"/>
          <w:sz w:val="24"/>
          <w:szCs w:val="24"/>
        </w:rPr>
        <w:t xml:space="preserve">okładne </w:t>
      </w:r>
      <w:r w:rsidR="00EE5374">
        <w:rPr>
          <w:rFonts w:cstheme="minorHAnsi"/>
          <w:sz w:val="24"/>
          <w:szCs w:val="24"/>
        </w:rPr>
        <w:t xml:space="preserve">i ciągłe zaznajamianie się z </w:t>
      </w:r>
      <w:r w:rsidR="00EE5374" w:rsidRPr="00385A31">
        <w:rPr>
          <w:rFonts w:cstheme="minorHAnsi"/>
          <w:sz w:val="24"/>
          <w:szCs w:val="24"/>
        </w:rPr>
        <w:t>przepis</w:t>
      </w:r>
      <w:r w:rsidR="00EE5374">
        <w:rPr>
          <w:rFonts w:cstheme="minorHAnsi"/>
          <w:sz w:val="24"/>
          <w:szCs w:val="24"/>
        </w:rPr>
        <w:t xml:space="preserve">ami prawa dotyczącymi zakresu pełnionych </w:t>
      </w:r>
      <w:r w:rsidR="00EE5374" w:rsidRPr="00385A31">
        <w:rPr>
          <w:rFonts w:cstheme="minorHAnsi"/>
          <w:sz w:val="24"/>
          <w:szCs w:val="24"/>
        </w:rPr>
        <w:t>obowiązków oraz ich bezwzględne</w:t>
      </w:r>
      <w:r w:rsidR="00EE5374" w:rsidRPr="00385A31">
        <w:rPr>
          <w:rFonts w:cstheme="minorHAnsi"/>
          <w:spacing w:val="-4"/>
          <w:sz w:val="24"/>
          <w:szCs w:val="24"/>
        </w:rPr>
        <w:t xml:space="preserve"> </w:t>
      </w:r>
      <w:r w:rsidR="00EE5374" w:rsidRPr="00385A31">
        <w:rPr>
          <w:rFonts w:cstheme="minorHAnsi"/>
          <w:sz w:val="24"/>
          <w:szCs w:val="24"/>
        </w:rPr>
        <w:t>przestrze</w:t>
      </w:r>
      <w:r w:rsidR="00EE5374">
        <w:rPr>
          <w:rFonts w:cstheme="minorHAnsi"/>
          <w:sz w:val="24"/>
          <w:szCs w:val="24"/>
        </w:rPr>
        <w:t>ganie;</w:t>
      </w:r>
    </w:p>
    <w:p w:rsidR="00EE5374" w:rsidRDefault="00FF189A" w:rsidP="00C94D8D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</w:t>
      </w:r>
      <w:r w:rsidR="00EE5374" w:rsidRPr="00385A31">
        <w:rPr>
          <w:rFonts w:cstheme="minorHAnsi"/>
          <w:sz w:val="24"/>
          <w:szCs w:val="24"/>
        </w:rPr>
        <w:t>dzielanie interesantom pełnej i rzetelnej</w:t>
      </w:r>
      <w:r w:rsidR="00EE5374" w:rsidRPr="00385A31">
        <w:rPr>
          <w:rFonts w:cstheme="minorHAnsi"/>
          <w:spacing w:val="1"/>
          <w:sz w:val="24"/>
          <w:szCs w:val="24"/>
        </w:rPr>
        <w:t xml:space="preserve"> </w:t>
      </w:r>
      <w:r w:rsidR="00EE5374" w:rsidRPr="00385A31">
        <w:rPr>
          <w:rFonts w:cstheme="minorHAnsi"/>
          <w:sz w:val="24"/>
          <w:szCs w:val="24"/>
        </w:rPr>
        <w:t>informa</w:t>
      </w:r>
      <w:r w:rsidR="00EE5374">
        <w:rPr>
          <w:rFonts w:cstheme="minorHAnsi"/>
          <w:sz w:val="24"/>
          <w:szCs w:val="24"/>
        </w:rPr>
        <w:t>cji;</w:t>
      </w:r>
    </w:p>
    <w:p w:rsidR="00EE5374" w:rsidRDefault="00FF189A" w:rsidP="00C94D8D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</w:t>
      </w:r>
      <w:r w:rsidR="000A043B">
        <w:rPr>
          <w:rFonts w:cstheme="minorHAnsi"/>
          <w:sz w:val="24"/>
          <w:szCs w:val="24"/>
        </w:rPr>
        <w:t>acho</w:t>
      </w:r>
      <w:r w:rsidR="005C49E8">
        <w:rPr>
          <w:rFonts w:cstheme="minorHAnsi"/>
          <w:sz w:val="24"/>
          <w:szCs w:val="24"/>
        </w:rPr>
        <w:t xml:space="preserve">wanie wysokiego poziomu </w:t>
      </w:r>
      <w:r w:rsidR="000A043B">
        <w:rPr>
          <w:rFonts w:cstheme="minorHAnsi"/>
          <w:sz w:val="24"/>
          <w:szCs w:val="24"/>
        </w:rPr>
        <w:t xml:space="preserve">kultury </w:t>
      </w:r>
      <w:r w:rsidR="005C49E8">
        <w:rPr>
          <w:rFonts w:cstheme="minorHAnsi"/>
          <w:sz w:val="24"/>
          <w:szCs w:val="24"/>
        </w:rPr>
        <w:t>osobistej, uprzejmości i życzliwości w kontaktach z interesantami oraz ze współpracownikami;</w:t>
      </w:r>
    </w:p>
    <w:p w:rsidR="005C49E8" w:rsidRDefault="00FF189A" w:rsidP="00C94D8D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5C49E8">
        <w:rPr>
          <w:rFonts w:cstheme="minorHAnsi"/>
          <w:sz w:val="24"/>
          <w:szCs w:val="24"/>
        </w:rPr>
        <w:t>rzestrzeganie zasad poli</w:t>
      </w:r>
      <w:r w:rsidR="00BA0A1C">
        <w:rPr>
          <w:rFonts w:cstheme="minorHAnsi"/>
          <w:sz w:val="24"/>
          <w:szCs w:val="24"/>
        </w:rPr>
        <w:t>tyki bezpieczeństwa informacji J</w:t>
      </w:r>
      <w:r w:rsidR="005C49E8">
        <w:rPr>
          <w:rFonts w:cstheme="minorHAnsi"/>
          <w:sz w:val="24"/>
          <w:szCs w:val="24"/>
        </w:rPr>
        <w:t>ednostki określonych przez Dyrektora Wielkopolskiego Samorządowego Centrum Rozwoju wsi w Sielinku w drodze zarządzenia;</w:t>
      </w:r>
    </w:p>
    <w:p w:rsidR="005C49E8" w:rsidRDefault="003A440B" w:rsidP="00C94D8D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="00BA0A1C">
        <w:rPr>
          <w:rFonts w:cstheme="minorHAnsi"/>
          <w:sz w:val="24"/>
          <w:szCs w:val="24"/>
        </w:rPr>
        <w:t>banie o mienie Jednostki oraz oszczędne i racjonalne wykorzystywanie powierzonego sprzętu i materiałów;</w:t>
      </w:r>
    </w:p>
    <w:p w:rsidR="00BA0A1C" w:rsidRDefault="003A440B" w:rsidP="00C94D8D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BA0A1C" w:rsidRPr="00385A31">
        <w:rPr>
          <w:rFonts w:cstheme="minorHAnsi"/>
          <w:sz w:val="24"/>
          <w:szCs w:val="24"/>
        </w:rPr>
        <w:t>rzestrzeganie ustalonego czasu</w:t>
      </w:r>
      <w:r w:rsidR="00BA0A1C" w:rsidRPr="00385A31">
        <w:rPr>
          <w:rFonts w:cstheme="minorHAnsi"/>
          <w:spacing w:val="-2"/>
          <w:sz w:val="24"/>
          <w:szCs w:val="24"/>
        </w:rPr>
        <w:t xml:space="preserve"> </w:t>
      </w:r>
      <w:r w:rsidR="00BA0A1C" w:rsidRPr="00385A31">
        <w:rPr>
          <w:rFonts w:cstheme="minorHAnsi"/>
          <w:sz w:val="24"/>
          <w:szCs w:val="24"/>
        </w:rPr>
        <w:t>pra</w:t>
      </w:r>
      <w:r w:rsidR="00BA0A1C">
        <w:rPr>
          <w:rFonts w:cstheme="minorHAnsi"/>
          <w:sz w:val="24"/>
          <w:szCs w:val="24"/>
        </w:rPr>
        <w:t>cy;</w:t>
      </w:r>
    </w:p>
    <w:p w:rsidR="00BA0A1C" w:rsidRDefault="003A440B" w:rsidP="00C94D8D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BA0A1C" w:rsidRPr="00385A31">
        <w:rPr>
          <w:rFonts w:cstheme="minorHAnsi"/>
          <w:sz w:val="24"/>
          <w:szCs w:val="24"/>
        </w:rPr>
        <w:t>ykorzystywanie czasu pracy w pełni na wykonywanie obowiązków</w:t>
      </w:r>
      <w:r w:rsidR="00BA0A1C" w:rsidRPr="00385A31">
        <w:rPr>
          <w:rFonts w:cstheme="minorHAnsi"/>
          <w:spacing w:val="-18"/>
          <w:sz w:val="24"/>
          <w:szCs w:val="24"/>
        </w:rPr>
        <w:t xml:space="preserve"> </w:t>
      </w:r>
      <w:r w:rsidR="00BA0A1C" w:rsidRPr="00385A31">
        <w:rPr>
          <w:rFonts w:cstheme="minorHAnsi"/>
          <w:sz w:val="24"/>
          <w:szCs w:val="24"/>
        </w:rPr>
        <w:t>pracowniczy</w:t>
      </w:r>
      <w:r w:rsidR="00BA0A1C">
        <w:rPr>
          <w:rFonts w:cstheme="minorHAnsi"/>
          <w:sz w:val="24"/>
          <w:szCs w:val="24"/>
        </w:rPr>
        <w:t>ch;</w:t>
      </w:r>
    </w:p>
    <w:p w:rsidR="00BA0A1C" w:rsidRDefault="003A440B" w:rsidP="00C94D8D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BA0A1C">
        <w:rPr>
          <w:rFonts w:cstheme="minorHAnsi"/>
          <w:sz w:val="24"/>
          <w:szCs w:val="24"/>
        </w:rPr>
        <w:t xml:space="preserve">rzebywanie w czasie pracy w stroju </w:t>
      </w:r>
      <w:r w:rsidR="00BA0A1C" w:rsidRPr="00385A31">
        <w:rPr>
          <w:rFonts w:cstheme="minorHAnsi"/>
          <w:sz w:val="24"/>
          <w:szCs w:val="24"/>
        </w:rPr>
        <w:t>gwara</w:t>
      </w:r>
      <w:r w:rsidR="00BA0A1C">
        <w:rPr>
          <w:rFonts w:cstheme="minorHAnsi"/>
          <w:sz w:val="24"/>
          <w:szCs w:val="24"/>
        </w:rPr>
        <w:t>ntującym powagę reprezentowanej</w:t>
      </w:r>
      <w:r w:rsidR="00BA0A1C" w:rsidRPr="00385A31">
        <w:rPr>
          <w:rFonts w:cstheme="minorHAnsi"/>
          <w:spacing w:val="-17"/>
          <w:sz w:val="24"/>
          <w:szCs w:val="24"/>
        </w:rPr>
        <w:t xml:space="preserve"> </w:t>
      </w:r>
      <w:r w:rsidR="00BA0A1C">
        <w:rPr>
          <w:rFonts w:cstheme="minorHAnsi"/>
          <w:sz w:val="24"/>
          <w:szCs w:val="24"/>
        </w:rPr>
        <w:t>Jednostki;</w:t>
      </w:r>
    </w:p>
    <w:p w:rsidR="00BA0A1C" w:rsidRDefault="003A440B" w:rsidP="00C94D8D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BA0A1C">
        <w:rPr>
          <w:rFonts w:cstheme="minorHAnsi"/>
          <w:sz w:val="24"/>
          <w:szCs w:val="24"/>
        </w:rPr>
        <w:t>owstrzymywanie się od korzystania z pomieszczeń biurowych oraz wyposażenia Urzędu dla celów prywatnych;</w:t>
      </w:r>
    </w:p>
    <w:p w:rsidR="00BA0A1C" w:rsidRDefault="003A440B" w:rsidP="00C94D8D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BA0A1C" w:rsidRPr="00385A31">
        <w:rPr>
          <w:rFonts w:cstheme="minorHAnsi"/>
          <w:sz w:val="24"/>
          <w:szCs w:val="24"/>
        </w:rPr>
        <w:t>tałe podnoszenie umiejętności i kwalifikacji</w:t>
      </w:r>
      <w:r w:rsidR="00BA0A1C" w:rsidRPr="00385A31">
        <w:rPr>
          <w:rFonts w:cstheme="minorHAnsi"/>
          <w:spacing w:val="-7"/>
          <w:sz w:val="24"/>
          <w:szCs w:val="24"/>
        </w:rPr>
        <w:t xml:space="preserve"> </w:t>
      </w:r>
      <w:r w:rsidR="00BA0A1C" w:rsidRPr="00385A31">
        <w:rPr>
          <w:rFonts w:cstheme="minorHAnsi"/>
          <w:sz w:val="24"/>
          <w:szCs w:val="24"/>
        </w:rPr>
        <w:t>zawodowy</w:t>
      </w:r>
      <w:r w:rsidR="00BA0A1C">
        <w:rPr>
          <w:rFonts w:cstheme="minorHAnsi"/>
          <w:sz w:val="24"/>
          <w:szCs w:val="24"/>
        </w:rPr>
        <w:t>ch;</w:t>
      </w:r>
    </w:p>
    <w:p w:rsidR="00BA0A1C" w:rsidRDefault="003A440B" w:rsidP="00C94D8D">
      <w:pPr>
        <w:pStyle w:val="Akapitzlist"/>
        <w:numPr>
          <w:ilvl w:val="0"/>
          <w:numId w:val="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BA0A1C" w:rsidRPr="00385A31">
        <w:rPr>
          <w:rFonts w:cstheme="minorHAnsi"/>
          <w:sz w:val="24"/>
          <w:szCs w:val="24"/>
        </w:rPr>
        <w:t xml:space="preserve">rzestrzeganie Regulaminu i ustalonego w </w:t>
      </w:r>
      <w:r w:rsidR="00BA0A1C">
        <w:rPr>
          <w:rFonts w:cstheme="minorHAnsi"/>
          <w:sz w:val="24"/>
          <w:szCs w:val="24"/>
        </w:rPr>
        <w:t>Jednostce</w:t>
      </w:r>
      <w:r w:rsidR="00BA0A1C" w:rsidRPr="00385A31">
        <w:rPr>
          <w:rFonts w:cstheme="minorHAnsi"/>
          <w:spacing w:val="-3"/>
          <w:sz w:val="24"/>
          <w:szCs w:val="24"/>
        </w:rPr>
        <w:t xml:space="preserve"> </w:t>
      </w:r>
      <w:r w:rsidR="00BA0A1C">
        <w:rPr>
          <w:rFonts w:cstheme="minorHAnsi"/>
          <w:sz w:val="24"/>
          <w:szCs w:val="24"/>
        </w:rPr>
        <w:t>porządku.</w:t>
      </w:r>
    </w:p>
    <w:p w:rsidR="00EA1A1A" w:rsidRDefault="00EA1A1A" w:rsidP="00EA1A1A">
      <w:pPr>
        <w:tabs>
          <w:tab w:val="left" w:pos="4200"/>
          <w:tab w:val="center" w:pos="4536"/>
        </w:tabs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</w:p>
    <w:p w:rsidR="001B0481" w:rsidRPr="00EA1A1A" w:rsidRDefault="00EA1A1A" w:rsidP="00EA1A1A">
      <w:pPr>
        <w:tabs>
          <w:tab w:val="left" w:pos="4200"/>
          <w:tab w:val="center" w:pos="4536"/>
        </w:tabs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 w:rsidR="005058FD" w:rsidRPr="00EA1A1A">
        <w:rPr>
          <w:rFonts w:cstheme="minorHAnsi"/>
          <w:b/>
          <w:bCs/>
          <w:sz w:val="24"/>
          <w:szCs w:val="24"/>
        </w:rPr>
        <w:t>§ 13</w:t>
      </w:r>
    </w:p>
    <w:p w:rsidR="005058FD" w:rsidRDefault="005058FD" w:rsidP="005058FD">
      <w:pPr>
        <w:jc w:val="both"/>
        <w:rPr>
          <w:rFonts w:cstheme="minorHAnsi"/>
          <w:sz w:val="24"/>
          <w:szCs w:val="24"/>
        </w:rPr>
      </w:pPr>
      <w:r w:rsidRPr="005058FD"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Pracownik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obowiązany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jest   sumiennie   i   starannie   wypełniać   polecenia    przełożonego   i bezpośredniego przełożonego, jeżeli nie  są one  sprzeczne  z przepisami  prawa  lub umową  o</w:t>
      </w:r>
      <w:r w:rsidRPr="00385A31">
        <w:rPr>
          <w:rFonts w:cstheme="minorHAnsi"/>
          <w:spacing w:val="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>ę.</w:t>
      </w:r>
    </w:p>
    <w:p w:rsidR="005058FD" w:rsidRDefault="005058FD" w:rsidP="005058FD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="00360264" w:rsidRPr="00385A31">
        <w:rPr>
          <w:rFonts w:cstheme="minorHAnsi"/>
          <w:sz w:val="24"/>
          <w:szCs w:val="24"/>
        </w:rPr>
        <w:t>Jeżeli</w:t>
      </w:r>
      <w:r w:rsidR="00914136">
        <w:rPr>
          <w:rFonts w:cstheme="minorHAnsi"/>
          <w:sz w:val="24"/>
          <w:szCs w:val="24"/>
        </w:rPr>
        <w:t xml:space="preserve"> </w:t>
      </w:r>
      <w:r w:rsidR="00360264" w:rsidRPr="00385A31">
        <w:rPr>
          <w:rFonts w:cstheme="minorHAnsi"/>
          <w:sz w:val="24"/>
          <w:szCs w:val="24"/>
        </w:rPr>
        <w:t>polecenie</w:t>
      </w:r>
      <w:r w:rsidR="00914136">
        <w:rPr>
          <w:rFonts w:cstheme="minorHAnsi"/>
          <w:sz w:val="24"/>
          <w:szCs w:val="24"/>
        </w:rPr>
        <w:t xml:space="preserve"> </w:t>
      </w:r>
      <w:r w:rsidR="00360264" w:rsidRPr="00385A31">
        <w:rPr>
          <w:rFonts w:cstheme="minorHAnsi"/>
          <w:sz w:val="24"/>
          <w:szCs w:val="24"/>
        </w:rPr>
        <w:t>bezpośredniego</w:t>
      </w:r>
      <w:r w:rsidR="00914136">
        <w:rPr>
          <w:rFonts w:cstheme="minorHAnsi"/>
          <w:sz w:val="24"/>
          <w:szCs w:val="24"/>
        </w:rPr>
        <w:t xml:space="preserve"> </w:t>
      </w:r>
      <w:r w:rsidR="00360264" w:rsidRPr="00385A31">
        <w:rPr>
          <w:rFonts w:cstheme="minorHAnsi"/>
          <w:sz w:val="24"/>
          <w:szCs w:val="24"/>
        </w:rPr>
        <w:t>przełożonego</w:t>
      </w:r>
      <w:r w:rsidR="00914136">
        <w:rPr>
          <w:rFonts w:cstheme="minorHAnsi"/>
          <w:sz w:val="24"/>
          <w:szCs w:val="24"/>
        </w:rPr>
        <w:t xml:space="preserve"> </w:t>
      </w:r>
      <w:r w:rsidR="00360264" w:rsidRPr="00385A31">
        <w:rPr>
          <w:rFonts w:cstheme="minorHAnsi"/>
          <w:sz w:val="24"/>
          <w:szCs w:val="24"/>
        </w:rPr>
        <w:t>bądź</w:t>
      </w:r>
      <w:r w:rsidR="00914136">
        <w:rPr>
          <w:rFonts w:cstheme="minorHAnsi"/>
          <w:sz w:val="24"/>
          <w:szCs w:val="24"/>
        </w:rPr>
        <w:t xml:space="preserve"> </w:t>
      </w:r>
      <w:r w:rsidR="00360264" w:rsidRPr="00385A31">
        <w:rPr>
          <w:rFonts w:cstheme="minorHAnsi"/>
          <w:sz w:val="24"/>
          <w:szCs w:val="24"/>
        </w:rPr>
        <w:t>przełożonego</w:t>
      </w:r>
      <w:r w:rsidR="00914136">
        <w:rPr>
          <w:rFonts w:cstheme="minorHAnsi"/>
          <w:sz w:val="24"/>
          <w:szCs w:val="24"/>
        </w:rPr>
        <w:t xml:space="preserve"> </w:t>
      </w:r>
      <w:r w:rsidR="00360264" w:rsidRPr="00385A31">
        <w:rPr>
          <w:rFonts w:cstheme="minorHAnsi"/>
          <w:sz w:val="24"/>
          <w:szCs w:val="24"/>
        </w:rPr>
        <w:t>w</w:t>
      </w:r>
      <w:r w:rsidR="00914136">
        <w:rPr>
          <w:rFonts w:cstheme="minorHAnsi"/>
          <w:sz w:val="24"/>
          <w:szCs w:val="24"/>
        </w:rPr>
        <w:t xml:space="preserve"> </w:t>
      </w:r>
      <w:r w:rsidR="00360264" w:rsidRPr="00385A31">
        <w:rPr>
          <w:rFonts w:cstheme="minorHAnsi"/>
          <w:sz w:val="24"/>
          <w:szCs w:val="24"/>
        </w:rPr>
        <w:t>przekonaniu pracownika</w:t>
      </w:r>
      <w:r w:rsidR="00914136">
        <w:rPr>
          <w:rFonts w:cstheme="minorHAnsi"/>
          <w:sz w:val="24"/>
          <w:szCs w:val="24"/>
        </w:rPr>
        <w:t xml:space="preserve"> </w:t>
      </w:r>
      <w:r w:rsidR="00360264" w:rsidRPr="00385A31">
        <w:rPr>
          <w:rFonts w:cstheme="minorHAnsi"/>
          <w:sz w:val="24"/>
          <w:szCs w:val="24"/>
        </w:rPr>
        <w:t xml:space="preserve">jest niezgodne z prawem, albo zawiera znamiona pomyłki (błędu), jest on zobowiązany na piśmie do przedstawienia mu swoich zastrzeżeń. Bezpośredni przełożony bądź przełożony winien pisemnie potwierdzić wydane polecenie. W przypadku potwierdzenia wykonania polecenia, pracownik powinien je wykonać, zawiadamiając o tym </w:t>
      </w:r>
      <w:r w:rsidR="00360264">
        <w:rPr>
          <w:rFonts w:cstheme="minorHAnsi"/>
          <w:sz w:val="24"/>
          <w:szCs w:val="24"/>
        </w:rPr>
        <w:t>Dyrektora</w:t>
      </w:r>
      <w:r w:rsidR="0059389E">
        <w:rPr>
          <w:rFonts w:cstheme="minorHAnsi"/>
          <w:sz w:val="24"/>
          <w:szCs w:val="24"/>
        </w:rPr>
        <w:t>.</w:t>
      </w:r>
    </w:p>
    <w:p w:rsidR="00914136" w:rsidRDefault="00914136" w:rsidP="005058FD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="0059389E" w:rsidRPr="00385A31">
        <w:rPr>
          <w:rFonts w:cstheme="minorHAnsi"/>
          <w:sz w:val="24"/>
          <w:szCs w:val="24"/>
        </w:rPr>
        <w:t>Pracownikowi nie wolno wykonywać polecenia, o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>którym mowa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>w ust.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>1, jeżeli według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>jego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>przekonania mogłoby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>ono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>prowadzić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>do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>popełnienia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>przestępstwa, wykroczenia lub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>groziłoby niepowetowanymi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>stratami.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>O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>odmowie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>wykonania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>polecenia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>służbowego</w:t>
      </w:r>
      <w:r w:rsidR="0059389E">
        <w:rPr>
          <w:rFonts w:cstheme="minorHAnsi"/>
          <w:sz w:val="24"/>
          <w:szCs w:val="24"/>
        </w:rPr>
        <w:t xml:space="preserve"> </w:t>
      </w:r>
      <w:r w:rsidR="0059389E" w:rsidRPr="00385A31">
        <w:rPr>
          <w:rFonts w:cstheme="minorHAnsi"/>
          <w:sz w:val="24"/>
          <w:szCs w:val="24"/>
        </w:rPr>
        <w:t xml:space="preserve">pracownik niezwłocznie na piśmie zawiadamia </w:t>
      </w:r>
      <w:r w:rsidR="0059389E">
        <w:rPr>
          <w:rFonts w:cstheme="minorHAnsi"/>
          <w:sz w:val="24"/>
          <w:szCs w:val="24"/>
        </w:rPr>
        <w:t>Dyrektora.</w:t>
      </w:r>
    </w:p>
    <w:p w:rsidR="0059389E" w:rsidRDefault="0059389E" w:rsidP="005058FD">
      <w:pPr>
        <w:jc w:val="both"/>
        <w:rPr>
          <w:rFonts w:cstheme="minorHAnsi"/>
          <w:sz w:val="24"/>
          <w:szCs w:val="24"/>
        </w:rPr>
      </w:pPr>
    </w:p>
    <w:p w:rsidR="0059389E" w:rsidRPr="00EA1A1A" w:rsidRDefault="0059389E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 xml:space="preserve">§ </w:t>
      </w:r>
      <w:r w:rsidR="004A2940" w:rsidRPr="00EA1A1A">
        <w:rPr>
          <w:rFonts w:cstheme="minorHAnsi"/>
          <w:b/>
          <w:bCs/>
          <w:sz w:val="24"/>
          <w:szCs w:val="24"/>
        </w:rPr>
        <w:t>14</w:t>
      </w:r>
    </w:p>
    <w:p w:rsidR="00B20278" w:rsidRDefault="00B20278" w:rsidP="00B20278">
      <w:pPr>
        <w:jc w:val="both"/>
        <w:rPr>
          <w:rFonts w:cstheme="minorHAnsi"/>
          <w:sz w:val="24"/>
          <w:szCs w:val="24"/>
        </w:rPr>
      </w:pPr>
      <w:r w:rsidRPr="00B20278"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Pracownik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zatrudniony na stanowisku urzędniczym, w tym na kierowniczym stanowisku urzędniczym zobowiązany jest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poddać się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ocenie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okresowej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na</w:t>
      </w:r>
      <w:r>
        <w:rPr>
          <w:rFonts w:cstheme="minorHAnsi"/>
          <w:sz w:val="24"/>
          <w:szCs w:val="24"/>
        </w:rPr>
        <w:t xml:space="preserve"> z</w:t>
      </w:r>
      <w:r w:rsidRPr="00385A31">
        <w:rPr>
          <w:rFonts w:cstheme="minorHAnsi"/>
          <w:sz w:val="24"/>
          <w:szCs w:val="24"/>
        </w:rPr>
        <w:t>asadach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określonych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w ustawie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 pracownikach samorządowych oraz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 xml:space="preserve">przez </w:t>
      </w:r>
      <w:r>
        <w:rPr>
          <w:rFonts w:cstheme="minorHAnsi"/>
          <w:sz w:val="24"/>
          <w:szCs w:val="24"/>
        </w:rPr>
        <w:t>Dyrektora</w:t>
      </w:r>
      <w:r w:rsidRPr="00385A31">
        <w:rPr>
          <w:rFonts w:cstheme="minorHAnsi"/>
          <w:sz w:val="24"/>
          <w:szCs w:val="24"/>
        </w:rPr>
        <w:t xml:space="preserve"> w drodze odpowiedniego Zarządzenia</w:t>
      </w:r>
      <w:r>
        <w:rPr>
          <w:rFonts w:cstheme="minorHAnsi"/>
          <w:sz w:val="24"/>
          <w:szCs w:val="24"/>
        </w:rPr>
        <w:t>.</w:t>
      </w:r>
    </w:p>
    <w:p w:rsidR="00B20278" w:rsidRDefault="00B20278" w:rsidP="00B2027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2. </w:t>
      </w:r>
      <w:r w:rsidRPr="00385A31">
        <w:rPr>
          <w:rFonts w:cstheme="minorHAnsi"/>
          <w:sz w:val="24"/>
          <w:szCs w:val="24"/>
        </w:rPr>
        <w:t xml:space="preserve">Pracownik zatrudniony w </w:t>
      </w:r>
      <w:r>
        <w:rPr>
          <w:rFonts w:cstheme="minorHAnsi"/>
          <w:sz w:val="24"/>
          <w:szCs w:val="24"/>
        </w:rPr>
        <w:t>Jednostce</w:t>
      </w:r>
      <w:r w:rsidRPr="00385A31">
        <w:rPr>
          <w:rFonts w:cstheme="minorHAnsi"/>
          <w:sz w:val="24"/>
          <w:szCs w:val="24"/>
        </w:rPr>
        <w:t xml:space="preserve"> na stanowisku urzędniczym, w tym na kierowniczym stanowisku urzędniczym po raz pierwszy podejmujący pracę w samorządzie, w rozumieniu przepisów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ustawy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 pracownikach samorządowych, zobowiązany jest odbyć służbę przygotowawczą i przystąpić do egzaminu, na zasadach określonych w ustawie o pracownikach samorządowych</w:t>
      </w:r>
      <w:r>
        <w:rPr>
          <w:rFonts w:cstheme="minorHAnsi"/>
          <w:sz w:val="24"/>
          <w:szCs w:val="24"/>
        </w:rPr>
        <w:t>.</w:t>
      </w:r>
    </w:p>
    <w:p w:rsidR="008A6226" w:rsidRDefault="008A6226" w:rsidP="00B2027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BA72F5">
        <w:rPr>
          <w:rFonts w:cstheme="minorHAnsi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>Uchylanie się od obowiązków określonych powyżej stanowi naruszenie obowiązków pracowniczych, uzasadniające zastosowanie kar porządkowych przewidzianych w Regulaminie.</w:t>
      </w:r>
    </w:p>
    <w:p w:rsidR="008A6226" w:rsidRPr="00EA1A1A" w:rsidRDefault="008A6226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15</w:t>
      </w:r>
    </w:p>
    <w:p w:rsidR="008A6226" w:rsidRDefault="00F76519" w:rsidP="00F76519">
      <w:pPr>
        <w:jc w:val="both"/>
        <w:rPr>
          <w:rFonts w:cstheme="minorHAnsi"/>
          <w:sz w:val="24"/>
          <w:szCs w:val="24"/>
        </w:rPr>
      </w:pPr>
      <w:r w:rsidRPr="00F76519"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Pracownik zatrudniony na stanowisku urzędniczym, w tym na kierowniczym stanowisku urzędniczym</w:t>
      </w:r>
      <w:r w:rsidR="00B30597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nie może</w:t>
      </w:r>
      <w:r w:rsidR="00B30597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wykonywać</w:t>
      </w:r>
      <w:r w:rsidR="00B30597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zajęć,</w:t>
      </w:r>
      <w:r w:rsidR="00B30597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które</w:t>
      </w:r>
      <w:r w:rsidR="00B30597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pozostawałyby</w:t>
      </w:r>
      <w:r w:rsidR="00B30597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w</w:t>
      </w:r>
      <w:r w:rsidR="00B30597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sprzeczności</w:t>
      </w:r>
      <w:r w:rsidR="00B30597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</w:t>
      </w:r>
      <w:r w:rsidR="00B30597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jego obowiązkami służbowymi,</w:t>
      </w:r>
      <w:r w:rsidR="00B30597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lub które mogłyby wywołać podejrzenie</w:t>
      </w:r>
      <w:r w:rsidR="00B30597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 jego stronniczość lub interesowno</w:t>
      </w:r>
      <w:r w:rsidR="00B30597">
        <w:rPr>
          <w:rFonts w:cstheme="minorHAnsi"/>
          <w:sz w:val="24"/>
          <w:szCs w:val="24"/>
        </w:rPr>
        <w:t xml:space="preserve">ść. </w:t>
      </w:r>
    </w:p>
    <w:p w:rsidR="00B30597" w:rsidRDefault="00B30597" w:rsidP="00F7651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z w:val="24"/>
          <w:szCs w:val="24"/>
        </w:rPr>
        <w:t>Naruszenie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powyższego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zakazu,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powoduje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rozwiązanie stosunku pracy bez wypowiedzenia z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winy pracownik</w:t>
      </w:r>
      <w:r>
        <w:rPr>
          <w:rFonts w:cstheme="minorHAnsi"/>
          <w:sz w:val="24"/>
          <w:szCs w:val="24"/>
        </w:rPr>
        <w:t>a.</w:t>
      </w:r>
    </w:p>
    <w:p w:rsidR="00B30597" w:rsidRDefault="00FE2F91" w:rsidP="00F7651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Pr="00385A31">
        <w:rPr>
          <w:rFonts w:cstheme="minorHAnsi"/>
          <w:sz w:val="24"/>
          <w:szCs w:val="24"/>
        </w:rPr>
        <w:t>Pracownik z dniem nawiązania stosunku pracy, a także w czasie trwania stosunku pracy może pisemnie zwrócić się do pracodawcy z wnioskiem o opinię, czy wykonywane przez niego dodatkowe</w:t>
      </w:r>
      <w:r w:rsidR="008C0B8F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zajęcie,</w:t>
      </w:r>
      <w:r w:rsidR="008C0B8F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w</w:t>
      </w:r>
      <w:r w:rsidR="008C0B8F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szczególności</w:t>
      </w:r>
      <w:r w:rsidR="008C0B8F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zatrudnienie</w:t>
      </w:r>
      <w:r w:rsidR="008C0B8F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na podstawie stosunku pracy bądź świadczenie usług w oparciu o umowę cywilnoprawną, prowadzona działalność gospodarcza, działalność w spółkach prawa handlowego, spółdzielniach, stowarzyszeniach bądź fundacjach lub innych organizacjach, stanowi naruszenie obowiązku, o którym mowa w ust. 1.</w:t>
      </w:r>
      <w:r w:rsidR="008C0B8F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Do wniosku winny być dołączone</w:t>
      </w:r>
      <w:r w:rsidR="008C0B8F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informacje o charakterze wykonywanych zajęć, w tym</w:t>
      </w:r>
      <w:r w:rsidR="008C0B8F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odpowiednie dokumen</w:t>
      </w:r>
      <w:r w:rsidR="0099211B">
        <w:rPr>
          <w:rFonts w:cstheme="minorHAnsi"/>
          <w:sz w:val="24"/>
          <w:szCs w:val="24"/>
        </w:rPr>
        <w:t>ty.</w:t>
      </w:r>
    </w:p>
    <w:p w:rsidR="008C0B8F" w:rsidRDefault="008C0B8F" w:rsidP="00F7651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</w:t>
      </w:r>
      <w:r w:rsidRPr="00385A31">
        <w:rPr>
          <w:rFonts w:cstheme="minorHAnsi"/>
          <w:sz w:val="24"/>
          <w:szCs w:val="24"/>
        </w:rPr>
        <w:t xml:space="preserve">Złożenie powyższego wniosku uzasadnia w szczególności odpłatna działalność pracownika związana z pozyskiwaniem środków publicznych w rozumieniu ustawy o finansach publicznych leżących w kompetencji </w:t>
      </w:r>
      <w:r>
        <w:rPr>
          <w:rFonts w:cstheme="minorHAnsi"/>
          <w:sz w:val="24"/>
          <w:szCs w:val="24"/>
        </w:rPr>
        <w:t xml:space="preserve">Jednostki. </w:t>
      </w:r>
    </w:p>
    <w:p w:rsidR="008C0B8F" w:rsidRDefault="008C0B8F" w:rsidP="00F7651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Pracodawca winien </w:t>
      </w:r>
      <w:r w:rsidR="00456273">
        <w:rPr>
          <w:rFonts w:cstheme="minorHAnsi"/>
          <w:sz w:val="24"/>
          <w:szCs w:val="24"/>
        </w:rPr>
        <w:t>na piśmie wyrazić opinię w terminie 30 dni od dnia otrzymania wniosku. W przypadku stwierdzenia możliwości naruszenia zakazu, o którym mowa w ust.1, opinia winna zawierać wskazanie rodzaju zajęć, które pracownik powinien zaprzestać oraz wyznaczyć termin realizacji zaleceń. Dopełnienie w terminie zalec</w:t>
      </w:r>
      <w:r w:rsidR="00DA423F">
        <w:rPr>
          <w:rFonts w:cstheme="minorHAnsi"/>
          <w:sz w:val="24"/>
          <w:szCs w:val="24"/>
        </w:rPr>
        <w:t>eń, o których niwa w zdaniu poprzednim powoduje wyłączenie odpowiedzialności pracownika z tytułu naruszenia zakazu, o którym mowa w ust.1. Brak podjęcia przez pracownika zalecanych działań we wskazanym terminie</w:t>
      </w:r>
      <w:r w:rsidR="0071298A">
        <w:rPr>
          <w:rFonts w:cstheme="minorHAnsi"/>
          <w:sz w:val="24"/>
          <w:szCs w:val="24"/>
        </w:rPr>
        <w:t xml:space="preserve"> powoduje konsekwencje, o których mowa w ust.</w:t>
      </w:r>
      <w:r w:rsidR="00BA72F5">
        <w:rPr>
          <w:rFonts w:cstheme="minorHAnsi"/>
          <w:sz w:val="24"/>
          <w:szCs w:val="24"/>
        </w:rPr>
        <w:t xml:space="preserve"> </w:t>
      </w:r>
      <w:r w:rsidR="0071298A">
        <w:rPr>
          <w:rFonts w:cstheme="minorHAnsi"/>
          <w:sz w:val="24"/>
          <w:szCs w:val="24"/>
        </w:rPr>
        <w:t>2.</w:t>
      </w:r>
    </w:p>
    <w:p w:rsidR="0071298A" w:rsidRDefault="0071298A" w:rsidP="00F7651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6. </w:t>
      </w:r>
      <w:r w:rsidRPr="00385A31">
        <w:rPr>
          <w:rFonts w:cstheme="minorHAnsi"/>
          <w:sz w:val="24"/>
          <w:szCs w:val="24"/>
        </w:rPr>
        <w:t>Zatajenie,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bądź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podanie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nieprawdziwych informacji, w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postępowaniu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prowadzonym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na podstawie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ust.3,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stanowi ciężkie naruszenie podstawowych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obowiązków pracowniczych, uzasadniające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zastosowanie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sankcji, z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rozwiązaniem umowy bez wypowiedzenia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 winy pracownika</w:t>
      </w:r>
      <w:r w:rsidRPr="00385A31">
        <w:rPr>
          <w:rFonts w:cstheme="minorHAnsi"/>
          <w:spacing w:val="-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włączn</w:t>
      </w:r>
      <w:r w:rsidR="00C17F64">
        <w:rPr>
          <w:rFonts w:cstheme="minorHAnsi"/>
          <w:sz w:val="24"/>
          <w:szCs w:val="24"/>
        </w:rPr>
        <w:t>ie.</w:t>
      </w:r>
    </w:p>
    <w:p w:rsidR="00C17F64" w:rsidRDefault="00C17F64" w:rsidP="00F7651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7. </w:t>
      </w:r>
      <w:r w:rsidRPr="00385A31">
        <w:rPr>
          <w:rFonts w:cstheme="minorHAnsi"/>
          <w:sz w:val="24"/>
          <w:szCs w:val="24"/>
        </w:rPr>
        <w:t>Pracodawca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nie wydaje opinii, o której mowa w ust.</w:t>
      </w:r>
      <w:r w:rsidR="003A440B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5,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jeśli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pozyska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informację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 dodatkowych zajęciach pracownika bez wniosku, o którym mowa w ust.</w:t>
      </w:r>
      <w:r>
        <w:rPr>
          <w:rFonts w:cstheme="minorHAnsi"/>
          <w:sz w:val="24"/>
          <w:szCs w:val="24"/>
        </w:rPr>
        <w:t>3.</w:t>
      </w:r>
    </w:p>
    <w:p w:rsidR="00C17F64" w:rsidRDefault="00C17F64" w:rsidP="00F7651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8. </w:t>
      </w:r>
      <w:r w:rsidR="003D7928" w:rsidRPr="00385A31">
        <w:rPr>
          <w:rFonts w:cstheme="minorHAnsi"/>
          <w:sz w:val="24"/>
          <w:szCs w:val="24"/>
        </w:rPr>
        <w:t>W</w:t>
      </w:r>
      <w:r w:rsidR="003D7928">
        <w:rPr>
          <w:rFonts w:cstheme="minorHAnsi"/>
          <w:sz w:val="24"/>
          <w:szCs w:val="24"/>
        </w:rPr>
        <w:t xml:space="preserve"> </w:t>
      </w:r>
      <w:r w:rsidR="003D7928" w:rsidRPr="00385A31">
        <w:rPr>
          <w:rFonts w:cstheme="minorHAnsi"/>
          <w:sz w:val="24"/>
          <w:szCs w:val="24"/>
        </w:rPr>
        <w:t xml:space="preserve">szczególnie uzasadnionych przypadkach, z pracownikami zajmującymi stanowiska związane z wydatkowaniem środków publicznych w rozumieniu ustawy o finansach publicznych leżących w kompetencji </w:t>
      </w:r>
      <w:r w:rsidR="003D7928">
        <w:rPr>
          <w:rFonts w:cstheme="minorHAnsi"/>
          <w:sz w:val="24"/>
          <w:szCs w:val="24"/>
        </w:rPr>
        <w:t>Jednostki</w:t>
      </w:r>
      <w:r w:rsidR="003D7928" w:rsidRPr="00385A31">
        <w:rPr>
          <w:rFonts w:cstheme="minorHAnsi"/>
          <w:sz w:val="24"/>
          <w:szCs w:val="24"/>
        </w:rPr>
        <w:t>, może zostać zawarta odrębna umowa precyzująca obowiązki w tym zakresie, na zasadach przewidzianych w Kodeksie</w:t>
      </w:r>
      <w:r w:rsidR="003D7928" w:rsidRPr="00385A31">
        <w:rPr>
          <w:rFonts w:cstheme="minorHAnsi"/>
          <w:spacing w:val="-10"/>
          <w:sz w:val="24"/>
          <w:szCs w:val="24"/>
        </w:rPr>
        <w:t xml:space="preserve"> </w:t>
      </w:r>
      <w:r w:rsidR="003D7928" w:rsidRPr="00385A31">
        <w:rPr>
          <w:rFonts w:cstheme="minorHAnsi"/>
          <w:sz w:val="24"/>
          <w:szCs w:val="24"/>
        </w:rPr>
        <w:t>prac</w:t>
      </w:r>
      <w:r w:rsidR="003D7928">
        <w:rPr>
          <w:rFonts w:cstheme="minorHAnsi"/>
          <w:sz w:val="24"/>
          <w:szCs w:val="24"/>
        </w:rPr>
        <w:t>y.</w:t>
      </w:r>
    </w:p>
    <w:p w:rsidR="003D7928" w:rsidRDefault="003D7928" w:rsidP="00F76519">
      <w:pPr>
        <w:jc w:val="both"/>
        <w:rPr>
          <w:rFonts w:cstheme="minorHAnsi"/>
          <w:sz w:val="24"/>
          <w:szCs w:val="24"/>
        </w:rPr>
      </w:pPr>
    </w:p>
    <w:p w:rsidR="003D7928" w:rsidRPr="00EA1A1A" w:rsidRDefault="003D7928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16</w:t>
      </w:r>
    </w:p>
    <w:p w:rsidR="003D7928" w:rsidRDefault="00D22BB8" w:rsidP="00D22BB8">
      <w:pPr>
        <w:jc w:val="both"/>
        <w:rPr>
          <w:rFonts w:cstheme="minorHAnsi"/>
          <w:sz w:val="24"/>
          <w:szCs w:val="24"/>
        </w:rPr>
      </w:pPr>
      <w:r w:rsidRPr="00D22BB8"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Pracownik, niezależnie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od zajmowanego stanowiska, w kontaktach z podwładnymi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i  współpracownikami ma obowiązek unikać działań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charakterze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dyskryminującym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bądź</w:t>
      </w:r>
      <w:r>
        <w:rPr>
          <w:rFonts w:cstheme="minorHAnsi"/>
          <w:spacing w:val="1"/>
          <w:sz w:val="24"/>
          <w:szCs w:val="24"/>
        </w:rPr>
        <w:t xml:space="preserve"> </w:t>
      </w:r>
      <w:proofErr w:type="spellStart"/>
      <w:r w:rsidRPr="00385A31">
        <w:rPr>
          <w:rFonts w:cstheme="minorHAnsi"/>
          <w:sz w:val="24"/>
          <w:szCs w:val="24"/>
        </w:rPr>
        <w:t>mobbingowy</w:t>
      </w:r>
      <w:r>
        <w:rPr>
          <w:rFonts w:cstheme="minorHAnsi"/>
          <w:sz w:val="24"/>
          <w:szCs w:val="24"/>
        </w:rPr>
        <w:t>m</w:t>
      </w:r>
      <w:proofErr w:type="spellEnd"/>
      <w:r>
        <w:rPr>
          <w:rFonts w:cstheme="minorHAnsi"/>
          <w:sz w:val="24"/>
          <w:szCs w:val="24"/>
        </w:rPr>
        <w:t>.</w:t>
      </w:r>
    </w:p>
    <w:p w:rsidR="00D22BB8" w:rsidRDefault="00D22BB8" w:rsidP="00D22BB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proofErr w:type="spellStart"/>
      <w:r w:rsidRPr="00385A31">
        <w:rPr>
          <w:rFonts w:cstheme="minorHAnsi"/>
          <w:sz w:val="24"/>
          <w:szCs w:val="24"/>
        </w:rPr>
        <w:t>Mobbing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oznacza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działania lub zachowania dotyczące pracownika lub skierowane przeciwko pracownikowi, polegające na uporczywym i długotrwałym nękaniu lub zastraszaniu pracownika, wywołujące u niego zaniżoną ocenę przydatności zawodowej, powodujące lub mające na celu poniżenie</w:t>
      </w:r>
      <w:r>
        <w:rPr>
          <w:rFonts w:cstheme="minorHAnsi"/>
          <w:sz w:val="24"/>
          <w:szCs w:val="24"/>
        </w:rPr>
        <w:t xml:space="preserve"> l</w:t>
      </w:r>
      <w:r w:rsidRPr="00385A31">
        <w:rPr>
          <w:rFonts w:cstheme="minorHAnsi"/>
          <w:sz w:val="24"/>
          <w:szCs w:val="24"/>
        </w:rPr>
        <w:t>ub ośmieszenie pracownika, izolowanie go lub wyeliminowanie z zespołu współpracownik</w:t>
      </w:r>
      <w:r>
        <w:rPr>
          <w:rFonts w:cstheme="minorHAnsi"/>
          <w:sz w:val="24"/>
          <w:szCs w:val="24"/>
        </w:rPr>
        <w:t xml:space="preserve">ów. </w:t>
      </w:r>
    </w:p>
    <w:p w:rsidR="00D22BB8" w:rsidRDefault="00D22BB8" w:rsidP="00D22BB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Pr="00385A31">
        <w:rPr>
          <w:rFonts w:cstheme="minorHAnsi"/>
          <w:sz w:val="24"/>
          <w:szCs w:val="24"/>
        </w:rPr>
        <w:t>Pracownik, u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 xml:space="preserve">którego </w:t>
      </w:r>
      <w:proofErr w:type="spellStart"/>
      <w:r w:rsidRPr="00385A31">
        <w:rPr>
          <w:rFonts w:cstheme="minorHAnsi"/>
          <w:sz w:val="24"/>
          <w:szCs w:val="24"/>
        </w:rPr>
        <w:t>mobbing</w:t>
      </w:r>
      <w:proofErr w:type="spellEnd"/>
      <w:r w:rsidRPr="00385A31">
        <w:rPr>
          <w:rFonts w:cstheme="minorHAnsi"/>
          <w:sz w:val="24"/>
          <w:szCs w:val="24"/>
        </w:rPr>
        <w:t xml:space="preserve"> wywołał rozstrój zdrowia, może dochodzić od pracodawcy odpowiedniej sumy tytułem zadośćuczynienia pieniężnego za doznaną</w:t>
      </w:r>
      <w:r w:rsidRPr="00385A31">
        <w:rPr>
          <w:rFonts w:cstheme="minorHAnsi"/>
          <w:spacing w:val="-14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krzyw</w:t>
      </w:r>
      <w:r w:rsidR="009A6318">
        <w:rPr>
          <w:rFonts w:cstheme="minorHAnsi"/>
          <w:sz w:val="24"/>
          <w:szCs w:val="24"/>
        </w:rPr>
        <w:t xml:space="preserve">dę. </w:t>
      </w:r>
    </w:p>
    <w:p w:rsidR="005F26AA" w:rsidRDefault="005F26AA" w:rsidP="00D22BB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</w:t>
      </w:r>
      <w:r w:rsidRPr="00385A31">
        <w:rPr>
          <w:rFonts w:cstheme="minorHAnsi"/>
          <w:sz w:val="24"/>
          <w:szCs w:val="24"/>
        </w:rPr>
        <w:t>Pracownik, który wskutek</w:t>
      </w:r>
      <w:r>
        <w:rPr>
          <w:rFonts w:cstheme="minorHAnsi"/>
          <w:sz w:val="24"/>
          <w:szCs w:val="24"/>
        </w:rPr>
        <w:t xml:space="preserve"> </w:t>
      </w:r>
      <w:proofErr w:type="spellStart"/>
      <w:r w:rsidRPr="00385A31">
        <w:rPr>
          <w:rFonts w:cstheme="minorHAnsi"/>
          <w:sz w:val="24"/>
          <w:szCs w:val="24"/>
        </w:rPr>
        <w:t>mobbingu</w:t>
      </w:r>
      <w:proofErr w:type="spellEnd"/>
      <w:r w:rsidRPr="00385A31">
        <w:rPr>
          <w:rFonts w:cstheme="minorHAnsi"/>
          <w:sz w:val="24"/>
          <w:szCs w:val="24"/>
        </w:rPr>
        <w:t xml:space="preserve"> rozwiązał umowę o pracę, ma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prawo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dochodzić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od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pracodawcy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odszkodowania w wysokości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nie niższej niż minimalne wynagrodzenie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za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pracę, ustalane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na podstawie odrębnych</w:t>
      </w:r>
      <w:r w:rsidRPr="00385A31">
        <w:rPr>
          <w:rFonts w:cstheme="minorHAnsi"/>
          <w:spacing w:val="-7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przepisó</w:t>
      </w:r>
      <w:r>
        <w:rPr>
          <w:rFonts w:cstheme="minorHAnsi"/>
          <w:sz w:val="24"/>
          <w:szCs w:val="24"/>
        </w:rPr>
        <w:t>w.</w:t>
      </w:r>
    </w:p>
    <w:p w:rsidR="005F26AA" w:rsidRDefault="005F26AA" w:rsidP="00D22BB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="002A24B3">
        <w:rPr>
          <w:rFonts w:cstheme="minorHAnsi"/>
          <w:sz w:val="24"/>
          <w:szCs w:val="24"/>
        </w:rPr>
        <w:t>Oświadczenie pracownika o rozwiązaniu umowy i pracę powinno nastąpić na piśmie z podaniem przyczyny, uzasadniającej</w:t>
      </w:r>
      <w:r w:rsidR="00B01E5F">
        <w:rPr>
          <w:rFonts w:cstheme="minorHAnsi"/>
          <w:sz w:val="24"/>
          <w:szCs w:val="24"/>
        </w:rPr>
        <w:t xml:space="preserve"> rozwiązanie umowy.</w:t>
      </w:r>
    </w:p>
    <w:p w:rsidR="00B01E5F" w:rsidRDefault="00B01E5F" w:rsidP="00D22BB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6. </w:t>
      </w:r>
      <w:r w:rsidRPr="00385A31">
        <w:rPr>
          <w:rFonts w:cstheme="minorHAnsi"/>
          <w:sz w:val="24"/>
          <w:szCs w:val="24"/>
        </w:rPr>
        <w:t>Stosowanie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dyskryminacji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bądź</w:t>
      </w:r>
      <w:r>
        <w:rPr>
          <w:rFonts w:cstheme="minorHAnsi"/>
          <w:sz w:val="24"/>
          <w:szCs w:val="24"/>
        </w:rPr>
        <w:t xml:space="preserve"> </w:t>
      </w:r>
      <w:proofErr w:type="spellStart"/>
      <w:r w:rsidRPr="00385A31">
        <w:rPr>
          <w:rFonts w:cstheme="minorHAnsi"/>
          <w:sz w:val="24"/>
          <w:szCs w:val="24"/>
        </w:rPr>
        <w:t>mobbingu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stanowi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ciężkie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naruszenie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podstawowych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obowiązków pracowniczych, uzasadniające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zastosowanie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sankcji,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 rozwiązaniem umowy bez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wypowiedzenia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 winy pracownika</w:t>
      </w:r>
      <w:r w:rsidRPr="00385A31">
        <w:rPr>
          <w:rFonts w:cstheme="minorHAnsi"/>
          <w:spacing w:val="-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włączn</w:t>
      </w:r>
      <w:r>
        <w:rPr>
          <w:rFonts w:cstheme="minorHAnsi"/>
          <w:sz w:val="24"/>
          <w:szCs w:val="24"/>
        </w:rPr>
        <w:t>ie.</w:t>
      </w:r>
    </w:p>
    <w:p w:rsidR="00B01E5F" w:rsidRDefault="00B01E5F" w:rsidP="00D22BB8">
      <w:pPr>
        <w:jc w:val="both"/>
        <w:rPr>
          <w:rFonts w:cstheme="minorHAnsi"/>
          <w:sz w:val="24"/>
          <w:szCs w:val="24"/>
        </w:rPr>
      </w:pPr>
    </w:p>
    <w:p w:rsidR="00B01E5F" w:rsidRPr="00EA1A1A" w:rsidRDefault="00B01E5F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17</w:t>
      </w:r>
    </w:p>
    <w:p w:rsidR="00B01E5F" w:rsidRDefault="00B01E5F" w:rsidP="00B01E5F">
      <w:p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Pracownik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jest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zobowiązany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do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niezwłocznego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poinformowania</w:t>
      </w:r>
      <w:r>
        <w:rPr>
          <w:rFonts w:cstheme="minorHAnsi"/>
          <w:sz w:val="24"/>
          <w:szCs w:val="24"/>
        </w:rPr>
        <w:t xml:space="preserve"> </w:t>
      </w:r>
      <w:r w:rsidR="00D54CFF">
        <w:rPr>
          <w:rFonts w:cstheme="minorHAnsi"/>
          <w:sz w:val="24"/>
          <w:szCs w:val="24"/>
        </w:rPr>
        <w:t xml:space="preserve">Dyrektora </w:t>
      </w:r>
      <w:r w:rsidRPr="00385A31"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działaniach podejmowanych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 xml:space="preserve">przez innych pracowników względem jego osoby bądź innych pracowników, o charakterze </w:t>
      </w:r>
      <w:proofErr w:type="spellStart"/>
      <w:r w:rsidRPr="00385A31">
        <w:rPr>
          <w:rFonts w:cstheme="minorHAnsi"/>
          <w:sz w:val="24"/>
          <w:szCs w:val="24"/>
        </w:rPr>
        <w:t>mobbingowym</w:t>
      </w:r>
      <w:proofErr w:type="spellEnd"/>
      <w:r w:rsidRPr="00385A31">
        <w:rPr>
          <w:rFonts w:cstheme="minorHAnsi"/>
          <w:sz w:val="24"/>
          <w:szCs w:val="24"/>
        </w:rPr>
        <w:t xml:space="preserve"> bądź</w:t>
      </w:r>
      <w:r w:rsidRPr="00385A31">
        <w:rPr>
          <w:rFonts w:cstheme="minorHAnsi"/>
          <w:spacing w:val="-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dyskryminacyjny</w:t>
      </w:r>
      <w:r>
        <w:rPr>
          <w:rFonts w:cstheme="minorHAnsi"/>
          <w:sz w:val="24"/>
          <w:szCs w:val="24"/>
        </w:rPr>
        <w:t>m.</w:t>
      </w:r>
    </w:p>
    <w:p w:rsidR="00DA7506" w:rsidRDefault="00DA7506" w:rsidP="00B01E5F">
      <w:pPr>
        <w:jc w:val="both"/>
        <w:rPr>
          <w:rFonts w:cstheme="minorHAnsi"/>
          <w:sz w:val="24"/>
          <w:szCs w:val="24"/>
        </w:rPr>
      </w:pPr>
    </w:p>
    <w:p w:rsidR="00DA7506" w:rsidRPr="00EA1A1A" w:rsidRDefault="00DA7506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18</w:t>
      </w:r>
    </w:p>
    <w:p w:rsidR="003A7B31" w:rsidRDefault="00CE4D1D" w:rsidP="00CE4D1D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Pracownik zobowiązany jest niezwłocznie powiadomić bezpośredniego przełożonego</w:t>
      </w:r>
      <w:r w:rsidR="00D54CFF">
        <w:rPr>
          <w:rFonts w:cstheme="minorHAnsi"/>
          <w:sz w:val="24"/>
          <w:szCs w:val="24"/>
        </w:rPr>
        <w:t xml:space="preserve"> lub Dyrektora </w:t>
      </w:r>
      <w:r>
        <w:rPr>
          <w:rFonts w:cstheme="minorHAnsi"/>
          <w:sz w:val="24"/>
          <w:szCs w:val="24"/>
        </w:rPr>
        <w:t>o jakichkolwiek działaniach skierowanych wobec jego osoby, bądź wobec innych pracowników Jednostki, mających w jego przekonaniu znamiona działań korupcyjnych w rozumieniu Kodeksu Karnego.</w:t>
      </w:r>
    </w:p>
    <w:p w:rsidR="00D54CFF" w:rsidRDefault="00D54CFF" w:rsidP="00CE4D1D">
      <w:pPr>
        <w:jc w:val="both"/>
        <w:rPr>
          <w:rFonts w:cstheme="minorHAnsi"/>
          <w:sz w:val="24"/>
          <w:szCs w:val="24"/>
        </w:rPr>
      </w:pPr>
    </w:p>
    <w:p w:rsidR="003A7B31" w:rsidRPr="00EA1A1A" w:rsidRDefault="003A7B31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lastRenderedPageBreak/>
        <w:t>§ 19</w:t>
      </w:r>
    </w:p>
    <w:p w:rsidR="0095353B" w:rsidRPr="00FD27FC" w:rsidRDefault="00557762" w:rsidP="00557762">
      <w:pPr>
        <w:jc w:val="both"/>
        <w:rPr>
          <w:rFonts w:cstheme="minorHAnsi"/>
          <w:spacing w:val="-3"/>
          <w:sz w:val="24"/>
          <w:szCs w:val="24"/>
        </w:rPr>
      </w:pPr>
      <w:r w:rsidRPr="00FD27FC">
        <w:rPr>
          <w:rFonts w:cstheme="minorHAnsi"/>
          <w:spacing w:val="-3"/>
          <w:sz w:val="24"/>
          <w:szCs w:val="24"/>
        </w:rPr>
        <w:t xml:space="preserve">1. </w:t>
      </w:r>
      <w:r w:rsidR="0095353B" w:rsidRPr="00FD27FC">
        <w:rPr>
          <w:rFonts w:cstheme="minorHAnsi"/>
          <w:spacing w:val="-3"/>
          <w:sz w:val="24"/>
          <w:szCs w:val="24"/>
        </w:rPr>
        <w:t xml:space="preserve">Mienie powierzone </w:t>
      </w:r>
      <w:r w:rsidR="0095353B" w:rsidRPr="00FD27FC">
        <w:rPr>
          <w:rFonts w:cstheme="minorHAnsi"/>
          <w:spacing w:val="-4"/>
          <w:sz w:val="24"/>
          <w:szCs w:val="24"/>
        </w:rPr>
        <w:t xml:space="preserve">pracownikowi </w:t>
      </w:r>
      <w:r w:rsidR="0095353B" w:rsidRPr="00FD27FC">
        <w:rPr>
          <w:rFonts w:cstheme="minorHAnsi"/>
          <w:sz w:val="24"/>
          <w:szCs w:val="24"/>
        </w:rPr>
        <w:t xml:space="preserve">do </w:t>
      </w:r>
      <w:r w:rsidR="0095353B" w:rsidRPr="00FD27FC">
        <w:rPr>
          <w:rFonts w:cstheme="minorHAnsi"/>
          <w:spacing w:val="-4"/>
          <w:sz w:val="24"/>
          <w:szCs w:val="24"/>
        </w:rPr>
        <w:t xml:space="preserve">używania </w:t>
      </w:r>
      <w:r w:rsidR="0095353B" w:rsidRPr="00FD27FC">
        <w:rPr>
          <w:rFonts w:cstheme="minorHAnsi"/>
          <w:sz w:val="24"/>
          <w:szCs w:val="24"/>
        </w:rPr>
        <w:t xml:space="preserve">w </w:t>
      </w:r>
      <w:r w:rsidR="0095353B" w:rsidRPr="00FD27FC">
        <w:rPr>
          <w:rFonts w:cstheme="minorHAnsi"/>
          <w:spacing w:val="-4"/>
          <w:sz w:val="24"/>
          <w:szCs w:val="24"/>
        </w:rPr>
        <w:t xml:space="preserve">celu wykonywania obowiązków służbowych jest </w:t>
      </w:r>
      <w:r w:rsidR="0095353B" w:rsidRPr="00FD27FC">
        <w:rPr>
          <w:rFonts w:cstheme="minorHAnsi"/>
          <w:spacing w:val="-3"/>
          <w:sz w:val="24"/>
          <w:szCs w:val="24"/>
        </w:rPr>
        <w:t xml:space="preserve">własnością Jednostki. Pracownik </w:t>
      </w:r>
      <w:r w:rsidR="0095353B" w:rsidRPr="00FD27FC">
        <w:rPr>
          <w:rFonts w:cstheme="minorHAnsi"/>
          <w:spacing w:val="-4"/>
          <w:sz w:val="24"/>
          <w:szCs w:val="24"/>
        </w:rPr>
        <w:t>używający mienia Jednostki</w:t>
      </w:r>
      <w:r w:rsidR="0095353B" w:rsidRPr="00FD27FC">
        <w:rPr>
          <w:rFonts w:cstheme="minorHAnsi"/>
          <w:spacing w:val="-3"/>
          <w:sz w:val="24"/>
          <w:szCs w:val="24"/>
        </w:rPr>
        <w:t xml:space="preserve"> ponosi </w:t>
      </w:r>
      <w:r w:rsidR="0095353B" w:rsidRPr="00FD27FC">
        <w:rPr>
          <w:rFonts w:cstheme="minorHAnsi"/>
          <w:spacing w:val="-4"/>
          <w:sz w:val="24"/>
          <w:szCs w:val="24"/>
        </w:rPr>
        <w:t xml:space="preserve">odpowiedzialność </w:t>
      </w:r>
      <w:r w:rsidR="0095353B" w:rsidRPr="00FD27FC">
        <w:rPr>
          <w:rFonts w:cstheme="minorHAnsi"/>
          <w:sz w:val="24"/>
          <w:szCs w:val="24"/>
        </w:rPr>
        <w:t xml:space="preserve">za </w:t>
      </w:r>
      <w:r w:rsidR="0095353B" w:rsidRPr="00FD27FC">
        <w:rPr>
          <w:rFonts w:cstheme="minorHAnsi"/>
          <w:spacing w:val="-3"/>
          <w:sz w:val="24"/>
          <w:szCs w:val="24"/>
        </w:rPr>
        <w:t xml:space="preserve">jego </w:t>
      </w:r>
      <w:r w:rsidR="0095353B" w:rsidRPr="00FD27FC">
        <w:rPr>
          <w:rFonts w:cstheme="minorHAnsi"/>
          <w:spacing w:val="-4"/>
          <w:sz w:val="24"/>
          <w:szCs w:val="24"/>
        </w:rPr>
        <w:t xml:space="preserve">uszkodzenie </w:t>
      </w:r>
      <w:r w:rsidR="0095353B" w:rsidRPr="00FD27FC">
        <w:rPr>
          <w:rFonts w:cstheme="minorHAnsi"/>
          <w:sz w:val="24"/>
          <w:szCs w:val="24"/>
        </w:rPr>
        <w:t xml:space="preserve">na </w:t>
      </w:r>
      <w:r w:rsidR="0095353B" w:rsidRPr="00FD27FC">
        <w:rPr>
          <w:rFonts w:cstheme="minorHAnsi"/>
          <w:spacing w:val="-4"/>
          <w:sz w:val="24"/>
          <w:szCs w:val="24"/>
        </w:rPr>
        <w:t xml:space="preserve">zasadach </w:t>
      </w:r>
      <w:r w:rsidR="0095353B" w:rsidRPr="00FD27FC">
        <w:rPr>
          <w:rFonts w:cstheme="minorHAnsi"/>
          <w:spacing w:val="-3"/>
          <w:sz w:val="24"/>
          <w:szCs w:val="24"/>
        </w:rPr>
        <w:t xml:space="preserve">Kodeksu Pracy, </w:t>
      </w:r>
      <w:r w:rsidR="0095353B" w:rsidRPr="00FD27FC">
        <w:rPr>
          <w:rFonts w:cstheme="minorHAnsi"/>
          <w:sz w:val="24"/>
          <w:szCs w:val="24"/>
        </w:rPr>
        <w:t xml:space="preserve">w </w:t>
      </w:r>
      <w:r w:rsidR="0095353B" w:rsidRPr="00FD27FC">
        <w:rPr>
          <w:rFonts w:cstheme="minorHAnsi"/>
          <w:spacing w:val="-4"/>
          <w:sz w:val="24"/>
          <w:szCs w:val="24"/>
        </w:rPr>
        <w:t xml:space="preserve">granicach </w:t>
      </w:r>
      <w:r w:rsidR="0095353B" w:rsidRPr="00FD27FC">
        <w:rPr>
          <w:rFonts w:cstheme="minorHAnsi"/>
          <w:spacing w:val="-3"/>
          <w:sz w:val="24"/>
          <w:szCs w:val="24"/>
        </w:rPr>
        <w:t xml:space="preserve">rzeczywistej straty poniesionej przez </w:t>
      </w:r>
      <w:r w:rsidR="0095353B" w:rsidRPr="00FD27FC">
        <w:rPr>
          <w:rFonts w:cstheme="minorHAnsi"/>
          <w:spacing w:val="-4"/>
          <w:sz w:val="24"/>
          <w:szCs w:val="24"/>
        </w:rPr>
        <w:t xml:space="preserve">pracodawcę </w:t>
      </w:r>
      <w:r w:rsidR="0095353B" w:rsidRPr="00FD27FC">
        <w:rPr>
          <w:rFonts w:cstheme="minorHAnsi"/>
          <w:sz w:val="24"/>
          <w:szCs w:val="24"/>
        </w:rPr>
        <w:t xml:space="preserve">i </w:t>
      </w:r>
      <w:r w:rsidR="0095353B" w:rsidRPr="00FD27FC">
        <w:rPr>
          <w:rFonts w:cstheme="minorHAnsi"/>
          <w:spacing w:val="-3"/>
          <w:sz w:val="24"/>
          <w:szCs w:val="24"/>
        </w:rPr>
        <w:t xml:space="preserve">tylko </w:t>
      </w:r>
      <w:r w:rsidR="0095353B" w:rsidRPr="00FD27FC">
        <w:rPr>
          <w:rFonts w:cstheme="minorHAnsi"/>
          <w:sz w:val="24"/>
          <w:szCs w:val="24"/>
        </w:rPr>
        <w:t xml:space="preserve">za </w:t>
      </w:r>
      <w:r w:rsidR="0095353B" w:rsidRPr="00FD27FC">
        <w:rPr>
          <w:rFonts w:cstheme="minorHAnsi"/>
          <w:spacing w:val="-4"/>
          <w:sz w:val="24"/>
          <w:szCs w:val="24"/>
        </w:rPr>
        <w:t xml:space="preserve">normalne następstwa </w:t>
      </w:r>
      <w:r w:rsidR="0095353B" w:rsidRPr="00FD27FC">
        <w:rPr>
          <w:rFonts w:cstheme="minorHAnsi"/>
          <w:spacing w:val="-3"/>
          <w:sz w:val="24"/>
          <w:szCs w:val="24"/>
        </w:rPr>
        <w:t xml:space="preserve">działania lub </w:t>
      </w:r>
      <w:r w:rsidR="0095353B" w:rsidRPr="00FD27FC">
        <w:rPr>
          <w:rFonts w:cstheme="minorHAnsi"/>
          <w:spacing w:val="-4"/>
          <w:sz w:val="24"/>
          <w:szCs w:val="24"/>
        </w:rPr>
        <w:t xml:space="preserve">zaniechania, </w:t>
      </w:r>
      <w:r w:rsidR="0095353B" w:rsidRPr="00FD27FC">
        <w:rPr>
          <w:rFonts w:cstheme="minorHAnsi"/>
          <w:sz w:val="24"/>
          <w:szCs w:val="24"/>
        </w:rPr>
        <w:t xml:space="preserve">z </w:t>
      </w:r>
      <w:r w:rsidR="0095353B" w:rsidRPr="00FD27FC">
        <w:rPr>
          <w:rFonts w:cstheme="minorHAnsi"/>
          <w:spacing w:val="-3"/>
          <w:sz w:val="24"/>
          <w:szCs w:val="24"/>
        </w:rPr>
        <w:t>którego wynikła</w:t>
      </w:r>
      <w:r w:rsidR="0095353B" w:rsidRPr="00FD27FC">
        <w:rPr>
          <w:rFonts w:cstheme="minorHAnsi"/>
          <w:spacing w:val="-32"/>
          <w:sz w:val="24"/>
          <w:szCs w:val="24"/>
        </w:rPr>
        <w:t xml:space="preserve"> </w:t>
      </w:r>
      <w:r w:rsidR="0095353B" w:rsidRPr="00FD27FC">
        <w:rPr>
          <w:rFonts w:cstheme="minorHAnsi"/>
          <w:spacing w:val="-3"/>
          <w:sz w:val="24"/>
          <w:szCs w:val="24"/>
        </w:rPr>
        <w:t xml:space="preserve">szkoda. </w:t>
      </w:r>
    </w:p>
    <w:p w:rsidR="00557762" w:rsidRPr="00D54CFF" w:rsidRDefault="00557762" w:rsidP="00557762">
      <w:pPr>
        <w:jc w:val="both"/>
        <w:rPr>
          <w:rFonts w:cstheme="minorHAnsi"/>
          <w:color w:val="000000" w:themeColor="text1"/>
          <w:spacing w:val="-4"/>
          <w:sz w:val="24"/>
          <w:szCs w:val="24"/>
        </w:rPr>
      </w:pPr>
      <w:r w:rsidRPr="00FD27FC">
        <w:rPr>
          <w:spacing w:val="-3"/>
          <w:sz w:val="24"/>
          <w:szCs w:val="24"/>
        </w:rPr>
        <w:t xml:space="preserve">2. </w:t>
      </w:r>
      <w:r w:rsidRPr="00FD27FC">
        <w:rPr>
          <w:rFonts w:cstheme="minorHAnsi"/>
          <w:spacing w:val="-3"/>
          <w:sz w:val="24"/>
          <w:szCs w:val="24"/>
        </w:rPr>
        <w:t xml:space="preserve">Mienie </w:t>
      </w:r>
      <w:r w:rsidRPr="00FD27FC">
        <w:rPr>
          <w:rFonts w:cstheme="minorHAnsi"/>
          <w:spacing w:val="-4"/>
          <w:sz w:val="24"/>
          <w:szCs w:val="24"/>
        </w:rPr>
        <w:t xml:space="preserve">powierzone </w:t>
      </w:r>
      <w:r w:rsidRPr="00FD27FC">
        <w:rPr>
          <w:rFonts w:cstheme="minorHAnsi"/>
          <w:spacing w:val="-3"/>
          <w:sz w:val="24"/>
          <w:szCs w:val="24"/>
        </w:rPr>
        <w:t xml:space="preserve">pracownikowi </w:t>
      </w:r>
      <w:r w:rsidRPr="00FD27FC">
        <w:rPr>
          <w:rFonts w:cstheme="minorHAnsi"/>
          <w:sz w:val="24"/>
          <w:szCs w:val="24"/>
        </w:rPr>
        <w:t xml:space="preserve">do </w:t>
      </w:r>
      <w:r w:rsidRPr="00FD27FC">
        <w:rPr>
          <w:rFonts w:cstheme="minorHAnsi"/>
          <w:spacing w:val="-3"/>
          <w:sz w:val="24"/>
          <w:szCs w:val="24"/>
        </w:rPr>
        <w:t xml:space="preserve">używania nie może </w:t>
      </w:r>
      <w:r w:rsidRPr="00FD27FC">
        <w:rPr>
          <w:rFonts w:cstheme="minorHAnsi"/>
          <w:spacing w:val="-2"/>
          <w:sz w:val="24"/>
          <w:szCs w:val="24"/>
        </w:rPr>
        <w:t xml:space="preserve">być </w:t>
      </w:r>
      <w:r w:rsidRPr="00FD27FC">
        <w:rPr>
          <w:rFonts w:cstheme="minorHAnsi"/>
          <w:spacing w:val="-3"/>
          <w:sz w:val="24"/>
          <w:szCs w:val="24"/>
        </w:rPr>
        <w:t xml:space="preserve">przez niego </w:t>
      </w:r>
      <w:r w:rsidRPr="00FD27FC">
        <w:rPr>
          <w:rFonts w:cstheme="minorHAnsi"/>
          <w:spacing w:val="-4"/>
          <w:sz w:val="24"/>
          <w:szCs w:val="24"/>
        </w:rPr>
        <w:t xml:space="preserve">samowolnie przekazywane </w:t>
      </w:r>
      <w:r w:rsidRPr="00FD27FC">
        <w:rPr>
          <w:rFonts w:cstheme="minorHAnsi"/>
          <w:spacing w:val="-3"/>
          <w:sz w:val="24"/>
          <w:szCs w:val="24"/>
        </w:rPr>
        <w:t xml:space="preserve">innym </w:t>
      </w:r>
      <w:r w:rsidRPr="00FD27FC">
        <w:rPr>
          <w:rFonts w:cstheme="minorHAnsi"/>
          <w:spacing w:val="-4"/>
          <w:sz w:val="24"/>
          <w:szCs w:val="24"/>
        </w:rPr>
        <w:t xml:space="preserve">pracownikom. </w:t>
      </w:r>
      <w:r w:rsidRPr="00D54CFF">
        <w:rPr>
          <w:rFonts w:cstheme="minorHAnsi"/>
          <w:color w:val="000000" w:themeColor="text1"/>
          <w:spacing w:val="-4"/>
          <w:sz w:val="24"/>
          <w:szCs w:val="24"/>
        </w:rPr>
        <w:t xml:space="preserve">Dysponentami </w:t>
      </w:r>
      <w:r w:rsidRPr="00D54CFF">
        <w:rPr>
          <w:rFonts w:cstheme="minorHAnsi"/>
          <w:color w:val="000000" w:themeColor="text1"/>
          <w:spacing w:val="-3"/>
          <w:sz w:val="24"/>
          <w:szCs w:val="24"/>
        </w:rPr>
        <w:t xml:space="preserve">mienia </w:t>
      </w:r>
      <w:r w:rsidRPr="00D54CFF">
        <w:rPr>
          <w:rFonts w:cstheme="minorHAnsi"/>
          <w:color w:val="000000" w:themeColor="text1"/>
          <w:spacing w:val="-4"/>
          <w:sz w:val="24"/>
          <w:szCs w:val="24"/>
        </w:rPr>
        <w:t>jest wsk</w:t>
      </w:r>
      <w:r w:rsidR="00D54CFF" w:rsidRPr="00D54CFF">
        <w:rPr>
          <w:rFonts w:cstheme="minorHAnsi"/>
          <w:color w:val="000000" w:themeColor="text1"/>
          <w:spacing w:val="-4"/>
          <w:sz w:val="24"/>
          <w:szCs w:val="24"/>
        </w:rPr>
        <w:t>azany przez Dyrektora pracownik dysponujący powierzonym mieniem.</w:t>
      </w:r>
      <w:r w:rsidRPr="00D54CFF">
        <w:rPr>
          <w:rFonts w:cstheme="minorHAnsi"/>
          <w:color w:val="000000" w:themeColor="text1"/>
          <w:spacing w:val="-4"/>
          <w:sz w:val="24"/>
          <w:szCs w:val="24"/>
        </w:rPr>
        <w:t xml:space="preserve"> </w:t>
      </w:r>
    </w:p>
    <w:p w:rsidR="00557762" w:rsidRPr="00FD27FC" w:rsidRDefault="00557762" w:rsidP="00557762">
      <w:pPr>
        <w:jc w:val="both"/>
        <w:rPr>
          <w:rFonts w:cstheme="minorHAnsi"/>
          <w:spacing w:val="-3"/>
          <w:sz w:val="24"/>
          <w:szCs w:val="24"/>
        </w:rPr>
      </w:pPr>
      <w:r w:rsidRPr="00FD27FC">
        <w:rPr>
          <w:rFonts w:cstheme="minorHAnsi"/>
          <w:spacing w:val="-4"/>
          <w:sz w:val="24"/>
          <w:szCs w:val="24"/>
        </w:rPr>
        <w:t>3.</w:t>
      </w:r>
      <w:r w:rsidRPr="00FD27FC">
        <w:rPr>
          <w:rFonts w:cstheme="minorHAnsi"/>
          <w:color w:val="FF0000"/>
          <w:spacing w:val="-4"/>
          <w:sz w:val="24"/>
          <w:szCs w:val="24"/>
        </w:rPr>
        <w:t xml:space="preserve"> </w:t>
      </w:r>
      <w:r w:rsidRPr="00FD27FC">
        <w:rPr>
          <w:rFonts w:cstheme="minorHAnsi"/>
          <w:spacing w:val="-3"/>
          <w:sz w:val="24"/>
          <w:szCs w:val="24"/>
        </w:rPr>
        <w:t xml:space="preserve">Pracownik </w:t>
      </w:r>
      <w:r w:rsidRPr="00FD27FC">
        <w:rPr>
          <w:rFonts w:cstheme="minorHAnsi"/>
          <w:spacing w:val="-2"/>
          <w:sz w:val="24"/>
          <w:szCs w:val="24"/>
        </w:rPr>
        <w:t xml:space="preserve">bez </w:t>
      </w:r>
      <w:r w:rsidRPr="00FD27FC">
        <w:rPr>
          <w:rFonts w:cstheme="minorHAnsi"/>
          <w:spacing w:val="-3"/>
          <w:sz w:val="24"/>
          <w:szCs w:val="24"/>
        </w:rPr>
        <w:t xml:space="preserve">zgody </w:t>
      </w:r>
      <w:r w:rsidRPr="00FD27FC">
        <w:rPr>
          <w:rFonts w:cstheme="minorHAnsi"/>
          <w:spacing w:val="-4"/>
          <w:sz w:val="24"/>
          <w:szCs w:val="24"/>
        </w:rPr>
        <w:t xml:space="preserve">przełożonego, </w:t>
      </w:r>
      <w:r w:rsidRPr="00FD27FC">
        <w:rPr>
          <w:rFonts w:cstheme="minorHAnsi"/>
          <w:spacing w:val="-3"/>
          <w:sz w:val="24"/>
          <w:szCs w:val="24"/>
        </w:rPr>
        <w:t xml:space="preserve">nie może </w:t>
      </w:r>
      <w:r w:rsidRPr="00FD27FC">
        <w:rPr>
          <w:rFonts w:cstheme="minorHAnsi"/>
          <w:spacing w:val="-4"/>
          <w:sz w:val="24"/>
          <w:szCs w:val="24"/>
        </w:rPr>
        <w:t xml:space="preserve">samodzielnie </w:t>
      </w:r>
      <w:r w:rsidRPr="00FD27FC">
        <w:rPr>
          <w:rFonts w:cstheme="minorHAnsi"/>
          <w:spacing w:val="-3"/>
          <w:sz w:val="24"/>
          <w:szCs w:val="24"/>
        </w:rPr>
        <w:t xml:space="preserve">dysponować powierzonym mieniem. </w:t>
      </w:r>
    </w:p>
    <w:p w:rsidR="00454D78" w:rsidRPr="00FD27FC" w:rsidRDefault="00454D78" w:rsidP="00557762">
      <w:pPr>
        <w:jc w:val="both"/>
        <w:rPr>
          <w:rFonts w:cstheme="minorHAnsi"/>
          <w:spacing w:val="-3"/>
          <w:sz w:val="24"/>
          <w:szCs w:val="24"/>
        </w:rPr>
      </w:pPr>
    </w:p>
    <w:p w:rsidR="00557762" w:rsidRPr="00EA1A1A" w:rsidRDefault="00454D78" w:rsidP="00EA1A1A">
      <w:pPr>
        <w:jc w:val="center"/>
        <w:rPr>
          <w:rFonts w:cstheme="minorHAnsi"/>
          <w:b/>
          <w:bCs/>
          <w:spacing w:val="-3"/>
          <w:sz w:val="24"/>
          <w:szCs w:val="24"/>
        </w:rPr>
      </w:pPr>
      <w:r w:rsidRPr="00EA1A1A">
        <w:rPr>
          <w:rFonts w:cstheme="minorHAnsi"/>
          <w:b/>
          <w:bCs/>
          <w:spacing w:val="-3"/>
          <w:sz w:val="24"/>
          <w:szCs w:val="24"/>
        </w:rPr>
        <w:t>§ 20</w:t>
      </w:r>
    </w:p>
    <w:p w:rsidR="00454D78" w:rsidRPr="00FD27FC" w:rsidRDefault="00454D78" w:rsidP="00557762">
      <w:pPr>
        <w:jc w:val="both"/>
        <w:rPr>
          <w:rFonts w:cstheme="minorHAnsi"/>
          <w:sz w:val="24"/>
          <w:szCs w:val="24"/>
        </w:rPr>
      </w:pPr>
      <w:r w:rsidRPr="00FD27FC">
        <w:rPr>
          <w:rFonts w:cstheme="minorHAnsi"/>
          <w:spacing w:val="-3"/>
          <w:sz w:val="24"/>
          <w:szCs w:val="24"/>
        </w:rPr>
        <w:t xml:space="preserve">Pracownik </w:t>
      </w:r>
      <w:r w:rsidRPr="00FD27FC">
        <w:rPr>
          <w:rFonts w:cstheme="minorHAnsi"/>
          <w:spacing w:val="-4"/>
          <w:sz w:val="24"/>
          <w:szCs w:val="24"/>
        </w:rPr>
        <w:t xml:space="preserve">jest obowiązany </w:t>
      </w:r>
      <w:r w:rsidRPr="00FD27FC">
        <w:rPr>
          <w:rFonts w:cstheme="minorHAnsi"/>
          <w:sz w:val="24"/>
          <w:szCs w:val="24"/>
        </w:rPr>
        <w:t xml:space="preserve">na 10 </w:t>
      </w:r>
      <w:r w:rsidRPr="00FD27FC">
        <w:rPr>
          <w:rFonts w:cstheme="minorHAnsi"/>
          <w:spacing w:val="-2"/>
          <w:sz w:val="24"/>
          <w:szCs w:val="24"/>
        </w:rPr>
        <w:t xml:space="preserve">dni </w:t>
      </w:r>
      <w:r w:rsidRPr="00FD27FC">
        <w:rPr>
          <w:rFonts w:cstheme="minorHAnsi"/>
          <w:spacing w:val="-4"/>
          <w:sz w:val="24"/>
          <w:szCs w:val="24"/>
        </w:rPr>
        <w:t xml:space="preserve">roboczych  </w:t>
      </w:r>
      <w:r w:rsidRPr="00FD27FC">
        <w:rPr>
          <w:rFonts w:cstheme="minorHAnsi"/>
          <w:spacing w:val="-3"/>
          <w:sz w:val="24"/>
          <w:szCs w:val="24"/>
        </w:rPr>
        <w:t xml:space="preserve">przed </w:t>
      </w:r>
      <w:r w:rsidRPr="00FD27FC">
        <w:rPr>
          <w:rFonts w:cstheme="minorHAnsi"/>
          <w:spacing w:val="-4"/>
          <w:sz w:val="24"/>
          <w:szCs w:val="24"/>
        </w:rPr>
        <w:t xml:space="preserve">rozwiązaniem  stosunku  </w:t>
      </w:r>
      <w:r w:rsidRPr="00FD27FC">
        <w:rPr>
          <w:rFonts w:cstheme="minorHAnsi"/>
          <w:spacing w:val="-3"/>
          <w:sz w:val="24"/>
          <w:szCs w:val="24"/>
        </w:rPr>
        <w:t xml:space="preserve">pracy, </w:t>
      </w:r>
      <w:r w:rsidRPr="00FD27FC">
        <w:rPr>
          <w:rFonts w:cstheme="minorHAnsi"/>
          <w:sz w:val="24"/>
          <w:szCs w:val="24"/>
        </w:rPr>
        <w:t>a  najpóźniej  w dniu poprzedzającym datę rozwiązania stosunku</w:t>
      </w:r>
      <w:r w:rsidRPr="00FD27FC">
        <w:rPr>
          <w:rFonts w:cstheme="minorHAnsi"/>
          <w:spacing w:val="-8"/>
          <w:sz w:val="24"/>
          <w:szCs w:val="24"/>
        </w:rPr>
        <w:t xml:space="preserve"> </w:t>
      </w:r>
      <w:r w:rsidRPr="00FD27FC">
        <w:rPr>
          <w:rFonts w:cstheme="minorHAnsi"/>
          <w:sz w:val="24"/>
          <w:szCs w:val="24"/>
        </w:rPr>
        <w:t xml:space="preserve">pracy: </w:t>
      </w:r>
    </w:p>
    <w:p w:rsidR="00454D78" w:rsidRPr="00FD27FC" w:rsidRDefault="0098268E" w:rsidP="00C94D8D">
      <w:pPr>
        <w:pStyle w:val="Akapitzlist"/>
        <w:numPr>
          <w:ilvl w:val="0"/>
          <w:numId w:val="6"/>
        </w:numPr>
        <w:jc w:val="both"/>
        <w:rPr>
          <w:rFonts w:cstheme="minorHAnsi"/>
          <w:spacing w:val="-3"/>
          <w:sz w:val="24"/>
          <w:szCs w:val="24"/>
        </w:rPr>
      </w:pPr>
      <w:r>
        <w:rPr>
          <w:rFonts w:cstheme="minorHAnsi"/>
          <w:spacing w:val="-3"/>
          <w:sz w:val="24"/>
          <w:szCs w:val="24"/>
        </w:rPr>
        <w:t>Z</w:t>
      </w:r>
      <w:r w:rsidR="00454D78" w:rsidRPr="00FD27FC">
        <w:rPr>
          <w:rFonts w:cstheme="minorHAnsi"/>
          <w:spacing w:val="-3"/>
          <w:sz w:val="24"/>
          <w:szCs w:val="24"/>
        </w:rPr>
        <w:t xml:space="preserve">wrócić </w:t>
      </w:r>
      <w:r w:rsidR="00454D78" w:rsidRPr="00FD27FC">
        <w:rPr>
          <w:rFonts w:cstheme="minorHAnsi"/>
          <w:spacing w:val="-4"/>
          <w:sz w:val="24"/>
          <w:szCs w:val="24"/>
        </w:rPr>
        <w:t xml:space="preserve">pracodawcy </w:t>
      </w:r>
      <w:r w:rsidR="00454D78" w:rsidRPr="00FD27FC">
        <w:rPr>
          <w:rFonts w:cstheme="minorHAnsi"/>
          <w:spacing w:val="-3"/>
          <w:sz w:val="24"/>
          <w:szCs w:val="24"/>
        </w:rPr>
        <w:t xml:space="preserve">mienie </w:t>
      </w:r>
      <w:r w:rsidR="00D54CFF">
        <w:rPr>
          <w:rFonts w:cstheme="minorHAnsi"/>
          <w:spacing w:val="-3"/>
          <w:sz w:val="24"/>
          <w:szCs w:val="24"/>
        </w:rPr>
        <w:t xml:space="preserve">powierzone lub </w:t>
      </w:r>
      <w:r w:rsidR="00454D78" w:rsidRPr="00FD27FC">
        <w:rPr>
          <w:rFonts w:cstheme="minorHAnsi"/>
          <w:spacing w:val="-3"/>
          <w:sz w:val="24"/>
          <w:szCs w:val="24"/>
        </w:rPr>
        <w:t xml:space="preserve">będące </w:t>
      </w:r>
      <w:r w:rsidR="00454D78" w:rsidRPr="00FD27FC">
        <w:rPr>
          <w:rFonts w:cstheme="minorHAnsi"/>
          <w:sz w:val="24"/>
          <w:szCs w:val="24"/>
        </w:rPr>
        <w:t xml:space="preserve">w </w:t>
      </w:r>
      <w:r w:rsidR="00454D78" w:rsidRPr="00FD27FC">
        <w:rPr>
          <w:rFonts w:cstheme="minorHAnsi"/>
          <w:spacing w:val="-3"/>
          <w:sz w:val="24"/>
          <w:szCs w:val="24"/>
        </w:rPr>
        <w:t xml:space="preserve">jego </w:t>
      </w:r>
      <w:r w:rsidR="00454D78" w:rsidRPr="00FD27FC">
        <w:rPr>
          <w:rFonts w:cstheme="minorHAnsi"/>
          <w:spacing w:val="-4"/>
          <w:sz w:val="24"/>
          <w:szCs w:val="24"/>
        </w:rPr>
        <w:t xml:space="preserve">użyciu. </w:t>
      </w:r>
      <w:r w:rsidR="00454D78" w:rsidRPr="00FD27FC">
        <w:rPr>
          <w:rFonts w:cstheme="minorHAnsi"/>
          <w:sz w:val="24"/>
          <w:szCs w:val="24"/>
        </w:rPr>
        <w:t xml:space="preserve">W </w:t>
      </w:r>
      <w:r w:rsidR="00454D78" w:rsidRPr="00FD27FC">
        <w:rPr>
          <w:rFonts w:cstheme="minorHAnsi"/>
          <w:spacing w:val="-5"/>
          <w:sz w:val="24"/>
          <w:szCs w:val="24"/>
        </w:rPr>
        <w:t xml:space="preserve">przypadku spowodowania </w:t>
      </w:r>
      <w:r w:rsidR="00454D78" w:rsidRPr="00FD27FC">
        <w:rPr>
          <w:rFonts w:cstheme="minorHAnsi"/>
          <w:spacing w:val="-4"/>
          <w:sz w:val="24"/>
          <w:szCs w:val="24"/>
        </w:rPr>
        <w:t xml:space="preserve">uszkodzenia </w:t>
      </w:r>
      <w:r w:rsidR="00454D78" w:rsidRPr="00FD27FC">
        <w:rPr>
          <w:rFonts w:cstheme="minorHAnsi"/>
          <w:sz w:val="24"/>
          <w:szCs w:val="24"/>
        </w:rPr>
        <w:t xml:space="preserve">w </w:t>
      </w:r>
      <w:r w:rsidR="00454D78" w:rsidRPr="00FD27FC">
        <w:rPr>
          <w:rFonts w:cstheme="minorHAnsi"/>
          <w:spacing w:val="-5"/>
          <w:sz w:val="24"/>
          <w:szCs w:val="24"/>
        </w:rPr>
        <w:t xml:space="preserve">powierzonym </w:t>
      </w:r>
      <w:r w:rsidR="00454D78" w:rsidRPr="00FD27FC">
        <w:rPr>
          <w:rFonts w:cstheme="minorHAnsi"/>
          <w:spacing w:val="-4"/>
          <w:sz w:val="24"/>
          <w:szCs w:val="24"/>
        </w:rPr>
        <w:t xml:space="preserve">mieniu pracownik jest zobowiązany </w:t>
      </w:r>
      <w:r w:rsidR="00454D78" w:rsidRPr="00FD27FC">
        <w:rPr>
          <w:rFonts w:cstheme="minorHAnsi"/>
          <w:sz w:val="24"/>
          <w:szCs w:val="24"/>
        </w:rPr>
        <w:t xml:space="preserve">do </w:t>
      </w:r>
      <w:r w:rsidR="00454D78" w:rsidRPr="00FD27FC">
        <w:rPr>
          <w:rFonts w:cstheme="minorHAnsi"/>
          <w:spacing w:val="-5"/>
          <w:sz w:val="24"/>
          <w:szCs w:val="24"/>
        </w:rPr>
        <w:t xml:space="preserve">przywrócenia </w:t>
      </w:r>
      <w:r w:rsidR="00454D78" w:rsidRPr="00FD27FC">
        <w:rPr>
          <w:rFonts w:cstheme="minorHAnsi"/>
          <w:spacing w:val="-4"/>
          <w:sz w:val="24"/>
          <w:szCs w:val="24"/>
        </w:rPr>
        <w:t xml:space="preserve">stanu </w:t>
      </w:r>
      <w:r w:rsidR="00454D78" w:rsidRPr="00FD27FC">
        <w:rPr>
          <w:rFonts w:cstheme="minorHAnsi"/>
          <w:spacing w:val="-5"/>
          <w:sz w:val="24"/>
          <w:szCs w:val="24"/>
        </w:rPr>
        <w:t xml:space="preserve">prawidłowego </w:t>
      </w:r>
      <w:r w:rsidR="00454D78" w:rsidRPr="00FD27FC">
        <w:rPr>
          <w:rFonts w:cstheme="minorHAnsi"/>
          <w:spacing w:val="-3"/>
          <w:sz w:val="24"/>
          <w:szCs w:val="24"/>
        </w:rPr>
        <w:t xml:space="preserve">lub </w:t>
      </w:r>
      <w:r w:rsidR="00454D78" w:rsidRPr="00FD27FC">
        <w:rPr>
          <w:rFonts w:cstheme="minorHAnsi"/>
          <w:spacing w:val="-5"/>
          <w:sz w:val="24"/>
          <w:szCs w:val="24"/>
        </w:rPr>
        <w:t xml:space="preserve">pokrycia </w:t>
      </w:r>
      <w:r w:rsidR="00454D78" w:rsidRPr="00FD27FC">
        <w:rPr>
          <w:rFonts w:cstheme="minorHAnsi"/>
          <w:spacing w:val="-4"/>
          <w:sz w:val="24"/>
          <w:szCs w:val="24"/>
        </w:rPr>
        <w:t xml:space="preserve">kosztów </w:t>
      </w:r>
      <w:r w:rsidR="00454D78" w:rsidRPr="00FD27FC">
        <w:rPr>
          <w:rFonts w:cstheme="minorHAnsi"/>
          <w:spacing w:val="-5"/>
          <w:sz w:val="24"/>
          <w:szCs w:val="24"/>
        </w:rPr>
        <w:t xml:space="preserve">przywrócenia </w:t>
      </w:r>
      <w:r w:rsidR="00454D78" w:rsidRPr="00FD27FC">
        <w:rPr>
          <w:rFonts w:cstheme="minorHAnsi"/>
          <w:spacing w:val="-4"/>
          <w:sz w:val="24"/>
          <w:szCs w:val="24"/>
        </w:rPr>
        <w:t>stanu</w:t>
      </w:r>
      <w:r w:rsidR="00454D78" w:rsidRPr="00FD27FC">
        <w:rPr>
          <w:rFonts w:cstheme="minorHAnsi"/>
          <w:spacing w:val="-19"/>
          <w:sz w:val="24"/>
          <w:szCs w:val="24"/>
        </w:rPr>
        <w:t xml:space="preserve"> </w:t>
      </w:r>
      <w:r w:rsidR="00454D78" w:rsidRPr="00FD27FC">
        <w:rPr>
          <w:rFonts w:cstheme="minorHAnsi"/>
          <w:spacing w:val="-5"/>
          <w:sz w:val="24"/>
          <w:szCs w:val="24"/>
        </w:rPr>
        <w:t>prawidłow</w:t>
      </w:r>
      <w:r w:rsidR="00187915" w:rsidRPr="00FD27FC">
        <w:rPr>
          <w:rFonts w:cstheme="minorHAnsi"/>
          <w:spacing w:val="-5"/>
          <w:sz w:val="24"/>
          <w:szCs w:val="24"/>
        </w:rPr>
        <w:t>ego;</w:t>
      </w:r>
    </w:p>
    <w:p w:rsidR="00187915" w:rsidRPr="00FD27FC" w:rsidRDefault="0098268E" w:rsidP="00C94D8D">
      <w:pPr>
        <w:pStyle w:val="Akapitzlist"/>
        <w:numPr>
          <w:ilvl w:val="0"/>
          <w:numId w:val="6"/>
        </w:numPr>
        <w:jc w:val="both"/>
        <w:rPr>
          <w:rFonts w:cstheme="minorHAnsi"/>
          <w:spacing w:val="-3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F355FE" w:rsidRPr="00FD27FC">
        <w:rPr>
          <w:rFonts w:cstheme="minorHAnsi"/>
          <w:sz w:val="24"/>
          <w:szCs w:val="24"/>
        </w:rPr>
        <w:t>ozliczyć się z pracodawcą z pobranych zaliczek i</w:t>
      </w:r>
      <w:r w:rsidR="00F355FE" w:rsidRPr="00FD27FC">
        <w:rPr>
          <w:rFonts w:cstheme="minorHAnsi"/>
          <w:spacing w:val="-29"/>
          <w:sz w:val="24"/>
          <w:szCs w:val="24"/>
        </w:rPr>
        <w:t xml:space="preserve"> </w:t>
      </w:r>
      <w:r w:rsidR="00F355FE" w:rsidRPr="00FD27FC">
        <w:rPr>
          <w:rFonts w:cstheme="minorHAnsi"/>
          <w:sz w:val="24"/>
          <w:szCs w:val="24"/>
        </w:rPr>
        <w:t>pożyczek;</w:t>
      </w:r>
    </w:p>
    <w:p w:rsidR="00F355FE" w:rsidRPr="00FD27FC" w:rsidRDefault="0098268E" w:rsidP="00C94D8D">
      <w:pPr>
        <w:pStyle w:val="Akapitzlist"/>
        <w:numPr>
          <w:ilvl w:val="0"/>
          <w:numId w:val="6"/>
        </w:numPr>
        <w:jc w:val="both"/>
        <w:rPr>
          <w:rFonts w:cstheme="minorHAnsi"/>
          <w:spacing w:val="-3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F355FE" w:rsidRPr="00FD27FC">
        <w:rPr>
          <w:rFonts w:cstheme="minorHAnsi"/>
          <w:sz w:val="24"/>
          <w:szCs w:val="24"/>
        </w:rPr>
        <w:t>rzekazać sprawy pozostawione na zajmowanym</w:t>
      </w:r>
      <w:r w:rsidR="00D52E74" w:rsidRPr="00FD27FC">
        <w:rPr>
          <w:rFonts w:cstheme="minorHAnsi"/>
          <w:sz w:val="24"/>
          <w:szCs w:val="24"/>
        </w:rPr>
        <w:t xml:space="preserve"> </w:t>
      </w:r>
      <w:r w:rsidR="00F355FE" w:rsidRPr="00FD27FC">
        <w:rPr>
          <w:rFonts w:cstheme="minorHAnsi"/>
          <w:sz w:val="24"/>
          <w:szCs w:val="24"/>
        </w:rPr>
        <w:t>stanowisku  osobie wskazanej przez</w:t>
      </w:r>
      <w:r w:rsidR="00D52E74" w:rsidRPr="00FD27FC">
        <w:rPr>
          <w:rFonts w:cstheme="minorHAnsi"/>
          <w:sz w:val="24"/>
          <w:szCs w:val="24"/>
        </w:rPr>
        <w:t xml:space="preserve"> </w:t>
      </w:r>
      <w:r w:rsidR="00F355FE" w:rsidRPr="00FD27FC">
        <w:rPr>
          <w:rFonts w:cstheme="minorHAnsi"/>
          <w:sz w:val="24"/>
          <w:szCs w:val="24"/>
        </w:rPr>
        <w:t>bezpośredniego</w:t>
      </w:r>
      <w:r w:rsidR="00D52E74" w:rsidRPr="00FD27FC">
        <w:rPr>
          <w:rFonts w:cstheme="minorHAnsi"/>
          <w:spacing w:val="-3"/>
          <w:sz w:val="24"/>
          <w:szCs w:val="24"/>
        </w:rPr>
        <w:t xml:space="preserve"> </w:t>
      </w:r>
      <w:r w:rsidR="00F355FE" w:rsidRPr="00FD27FC">
        <w:rPr>
          <w:rFonts w:cstheme="minorHAnsi"/>
          <w:sz w:val="24"/>
          <w:szCs w:val="24"/>
        </w:rPr>
        <w:t>przełożonego</w:t>
      </w:r>
      <w:r w:rsidR="00D52E74" w:rsidRPr="00FD27FC">
        <w:rPr>
          <w:rFonts w:cstheme="minorHAnsi"/>
          <w:sz w:val="24"/>
          <w:szCs w:val="24"/>
        </w:rPr>
        <w:t>.</w:t>
      </w:r>
    </w:p>
    <w:p w:rsidR="0098268E" w:rsidRPr="00D54CFF" w:rsidRDefault="0098268E" w:rsidP="00D54CFF">
      <w:pPr>
        <w:pStyle w:val="Akapitzlist"/>
        <w:numPr>
          <w:ilvl w:val="0"/>
          <w:numId w:val="6"/>
        </w:numPr>
        <w:jc w:val="both"/>
        <w:rPr>
          <w:rFonts w:cstheme="minorHAnsi"/>
          <w:spacing w:val="-3"/>
          <w:sz w:val="24"/>
          <w:szCs w:val="24"/>
        </w:rPr>
      </w:pPr>
      <w:r>
        <w:rPr>
          <w:rFonts w:cstheme="minorHAnsi"/>
          <w:sz w:val="24"/>
          <w:szCs w:val="24"/>
        </w:rPr>
        <w:t>Z</w:t>
      </w:r>
      <w:r w:rsidR="00D52E74" w:rsidRPr="00FD27FC">
        <w:rPr>
          <w:rFonts w:cstheme="minorHAnsi"/>
          <w:sz w:val="24"/>
          <w:szCs w:val="24"/>
        </w:rPr>
        <w:t>dać wskazanemu pracownikowi pieczątki i zwrócić oryginały udzielonych pełnomocnictw (upoważnień).</w:t>
      </w:r>
    </w:p>
    <w:p w:rsidR="00D54CFF" w:rsidRPr="00D54CFF" w:rsidRDefault="00D54CFF" w:rsidP="00D54CFF">
      <w:pPr>
        <w:pStyle w:val="Akapitzlist"/>
        <w:jc w:val="both"/>
        <w:rPr>
          <w:rFonts w:cstheme="minorHAnsi"/>
          <w:spacing w:val="-3"/>
          <w:sz w:val="24"/>
          <w:szCs w:val="24"/>
        </w:rPr>
      </w:pPr>
    </w:p>
    <w:p w:rsidR="008132D9" w:rsidRPr="00EA1A1A" w:rsidRDefault="00D52E74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</w:t>
      </w:r>
      <w:r w:rsidR="008132D9" w:rsidRPr="00EA1A1A">
        <w:rPr>
          <w:rFonts w:cstheme="minorHAnsi"/>
          <w:b/>
          <w:bCs/>
          <w:sz w:val="24"/>
          <w:szCs w:val="24"/>
        </w:rPr>
        <w:t xml:space="preserve"> 21</w:t>
      </w:r>
    </w:p>
    <w:p w:rsidR="008132D9" w:rsidRPr="00FD27FC" w:rsidRDefault="008132D9" w:rsidP="00D52E74">
      <w:pPr>
        <w:jc w:val="both"/>
        <w:rPr>
          <w:rFonts w:cstheme="minorHAnsi"/>
          <w:sz w:val="24"/>
          <w:szCs w:val="24"/>
        </w:rPr>
      </w:pPr>
      <w:r w:rsidRPr="00FD27FC">
        <w:rPr>
          <w:rFonts w:cstheme="minorHAnsi"/>
          <w:sz w:val="24"/>
          <w:szCs w:val="24"/>
        </w:rPr>
        <w:t>Prawa i obowiązki pracownika w zakresie bezpieczeństwa i higieny pracy oraz ochrony przeciwpożarowej określa Rozdział XIV Regulaminu.</w:t>
      </w:r>
    </w:p>
    <w:p w:rsidR="008132D9" w:rsidRPr="00FD27FC" w:rsidRDefault="008132D9" w:rsidP="00D52E74">
      <w:pPr>
        <w:jc w:val="both"/>
        <w:rPr>
          <w:rFonts w:cstheme="minorHAnsi"/>
          <w:sz w:val="24"/>
          <w:szCs w:val="24"/>
        </w:rPr>
      </w:pPr>
    </w:p>
    <w:p w:rsidR="008132D9" w:rsidRPr="00FD27FC" w:rsidRDefault="008132D9" w:rsidP="008132D9">
      <w:pPr>
        <w:jc w:val="center"/>
        <w:rPr>
          <w:rFonts w:cstheme="minorHAnsi"/>
          <w:b/>
          <w:bCs/>
          <w:sz w:val="24"/>
          <w:szCs w:val="24"/>
        </w:rPr>
      </w:pPr>
      <w:r w:rsidRPr="00FD27FC">
        <w:rPr>
          <w:rFonts w:cstheme="minorHAnsi"/>
          <w:b/>
          <w:bCs/>
          <w:sz w:val="24"/>
          <w:szCs w:val="24"/>
        </w:rPr>
        <w:t>ROZDZIAŁ V</w:t>
      </w:r>
    </w:p>
    <w:p w:rsidR="008132D9" w:rsidRPr="00FD27FC" w:rsidRDefault="008132D9" w:rsidP="008132D9">
      <w:pPr>
        <w:jc w:val="center"/>
        <w:rPr>
          <w:rFonts w:cstheme="minorHAnsi"/>
          <w:b/>
          <w:bCs/>
          <w:sz w:val="24"/>
          <w:szCs w:val="24"/>
        </w:rPr>
      </w:pPr>
      <w:r w:rsidRPr="00FD27FC">
        <w:rPr>
          <w:rFonts w:cstheme="minorHAnsi"/>
          <w:b/>
          <w:bCs/>
          <w:sz w:val="24"/>
          <w:szCs w:val="24"/>
        </w:rPr>
        <w:t>CZAS PRACY I PRACA W GODZINACH NADLICZBOWYCH</w:t>
      </w:r>
    </w:p>
    <w:p w:rsidR="008132D9" w:rsidRPr="00FD27FC" w:rsidRDefault="008132D9" w:rsidP="008132D9">
      <w:pPr>
        <w:jc w:val="both"/>
        <w:rPr>
          <w:rFonts w:cstheme="minorHAnsi"/>
          <w:b/>
          <w:bCs/>
          <w:sz w:val="24"/>
          <w:szCs w:val="24"/>
        </w:rPr>
      </w:pPr>
    </w:p>
    <w:p w:rsidR="008132D9" w:rsidRPr="00EA1A1A" w:rsidRDefault="008132D9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22</w:t>
      </w:r>
    </w:p>
    <w:p w:rsidR="008132D9" w:rsidRPr="00FD27FC" w:rsidRDefault="00710D87" w:rsidP="00710D87">
      <w:pPr>
        <w:jc w:val="both"/>
        <w:rPr>
          <w:rFonts w:cstheme="minorHAnsi"/>
          <w:sz w:val="24"/>
          <w:szCs w:val="24"/>
        </w:rPr>
      </w:pPr>
      <w:r w:rsidRPr="00FD27FC">
        <w:rPr>
          <w:rFonts w:cstheme="minorHAnsi"/>
          <w:sz w:val="24"/>
          <w:szCs w:val="24"/>
        </w:rPr>
        <w:t xml:space="preserve">1. Czasem pracy jest czas, w którym pracownik pozostaje w dyspozycji pracodawcy </w:t>
      </w:r>
      <w:r w:rsidR="0039132C" w:rsidRPr="00FD27FC">
        <w:rPr>
          <w:rFonts w:cstheme="minorHAnsi"/>
          <w:sz w:val="24"/>
          <w:szCs w:val="24"/>
        </w:rPr>
        <w:t>w Jednostce lub innym miejscu wyznaczonym d</w:t>
      </w:r>
      <w:r w:rsidR="0098268E">
        <w:rPr>
          <w:rFonts w:cstheme="minorHAnsi"/>
          <w:sz w:val="24"/>
          <w:szCs w:val="24"/>
        </w:rPr>
        <w:t>o</w:t>
      </w:r>
      <w:r w:rsidR="0039132C" w:rsidRPr="00FD27FC">
        <w:rPr>
          <w:rFonts w:cstheme="minorHAnsi"/>
          <w:sz w:val="24"/>
          <w:szCs w:val="24"/>
        </w:rPr>
        <w:t xml:space="preserve"> wykonywania</w:t>
      </w:r>
      <w:r w:rsidR="00552DB0" w:rsidRPr="00FD27FC">
        <w:rPr>
          <w:rFonts w:cstheme="minorHAnsi"/>
          <w:sz w:val="24"/>
          <w:szCs w:val="24"/>
        </w:rPr>
        <w:t xml:space="preserve"> pracy albo zadania służbowego. </w:t>
      </w:r>
    </w:p>
    <w:p w:rsidR="00552DB0" w:rsidRPr="00FD27FC" w:rsidRDefault="00552DB0" w:rsidP="00710D87">
      <w:pPr>
        <w:jc w:val="both"/>
        <w:rPr>
          <w:rFonts w:cstheme="minorHAnsi"/>
          <w:sz w:val="24"/>
          <w:szCs w:val="24"/>
        </w:rPr>
      </w:pPr>
      <w:r w:rsidRPr="00FD27FC">
        <w:rPr>
          <w:rFonts w:cstheme="minorHAnsi"/>
          <w:sz w:val="24"/>
          <w:szCs w:val="24"/>
        </w:rPr>
        <w:t>2. Do celów rozliczania czasu pracy pracownika przez tydzień należy rozumieć 7 kolejnych dni kalendarzowych, poczynając od pierwszego dnia okresu</w:t>
      </w:r>
      <w:r w:rsidRPr="00FD27FC">
        <w:rPr>
          <w:rFonts w:cstheme="minorHAnsi"/>
          <w:spacing w:val="-7"/>
          <w:sz w:val="24"/>
          <w:szCs w:val="24"/>
        </w:rPr>
        <w:t xml:space="preserve"> </w:t>
      </w:r>
      <w:r w:rsidRPr="00FD27FC">
        <w:rPr>
          <w:rFonts w:cstheme="minorHAnsi"/>
          <w:sz w:val="24"/>
          <w:szCs w:val="24"/>
        </w:rPr>
        <w:t xml:space="preserve">rozliczeniowego. </w:t>
      </w:r>
    </w:p>
    <w:p w:rsidR="00552DB0" w:rsidRPr="00FD27FC" w:rsidRDefault="00552DB0" w:rsidP="00710D87">
      <w:pPr>
        <w:jc w:val="both"/>
        <w:rPr>
          <w:rFonts w:cstheme="minorHAnsi"/>
          <w:sz w:val="24"/>
          <w:szCs w:val="24"/>
        </w:rPr>
      </w:pPr>
      <w:r w:rsidRPr="00FD27FC">
        <w:rPr>
          <w:rFonts w:cstheme="minorHAnsi"/>
          <w:sz w:val="24"/>
          <w:szCs w:val="24"/>
        </w:rPr>
        <w:lastRenderedPageBreak/>
        <w:t>3. Pora nocna obejmuje 8 godzin między godziną 22.00 a godziną</w:t>
      </w:r>
      <w:r w:rsidRPr="00FD27FC">
        <w:rPr>
          <w:rFonts w:cstheme="minorHAnsi"/>
          <w:spacing w:val="-12"/>
          <w:sz w:val="24"/>
          <w:szCs w:val="24"/>
        </w:rPr>
        <w:t xml:space="preserve"> </w:t>
      </w:r>
      <w:r w:rsidRPr="00FD27FC">
        <w:rPr>
          <w:rFonts w:cstheme="minorHAnsi"/>
          <w:sz w:val="24"/>
          <w:szCs w:val="24"/>
        </w:rPr>
        <w:t>6.00.</w:t>
      </w:r>
    </w:p>
    <w:p w:rsidR="00552DB0" w:rsidRPr="00FD27FC" w:rsidRDefault="001512C3" w:rsidP="00710D87">
      <w:pPr>
        <w:jc w:val="both"/>
        <w:rPr>
          <w:rFonts w:cstheme="minorHAnsi"/>
          <w:sz w:val="24"/>
          <w:szCs w:val="24"/>
        </w:rPr>
      </w:pPr>
      <w:r w:rsidRPr="00FD27FC">
        <w:rPr>
          <w:rFonts w:cstheme="minorHAnsi"/>
          <w:sz w:val="24"/>
          <w:szCs w:val="24"/>
        </w:rPr>
        <w:t>4. Za pracę w niedzielę i święto uważa się pracę wykonywaną między godziną 6.00 rano w tym dniu, a godziną 6.00 dnia</w:t>
      </w:r>
      <w:r w:rsidRPr="00FD27FC">
        <w:rPr>
          <w:rFonts w:cstheme="minorHAnsi"/>
          <w:spacing w:val="-4"/>
          <w:sz w:val="24"/>
          <w:szCs w:val="24"/>
        </w:rPr>
        <w:t xml:space="preserve"> </w:t>
      </w:r>
      <w:r w:rsidRPr="00FD27FC">
        <w:rPr>
          <w:rFonts w:cstheme="minorHAnsi"/>
          <w:sz w:val="24"/>
          <w:szCs w:val="24"/>
        </w:rPr>
        <w:t>następnego.</w:t>
      </w:r>
    </w:p>
    <w:p w:rsidR="00FD27FC" w:rsidRDefault="001512C3" w:rsidP="00710D87">
      <w:pPr>
        <w:jc w:val="both"/>
        <w:rPr>
          <w:rFonts w:cstheme="minorHAnsi"/>
          <w:sz w:val="24"/>
          <w:szCs w:val="24"/>
        </w:rPr>
      </w:pPr>
      <w:r w:rsidRPr="00FD27FC">
        <w:rPr>
          <w:rFonts w:cstheme="minorHAnsi"/>
          <w:sz w:val="24"/>
          <w:szCs w:val="24"/>
        </w:rPr>
        <w:t>5. Dyrektor ustala w drodze zarządzenia termin dodatkowych dni wolnych od pracy, w tym za ich odpracowaniem, zgodnie z</w:t>
      </w:r>
      <w:r w:rsidR="009E0A34" w:rsidRPr="00FD27FC">
        <w:rPr>
          <w:rFonts w:cstheme="minorHAnsi"/>
          <w:sz w:val="24"/>
          <w:szCs w:val="24"/>
        </w:rPr>
        <w:t xml:space="preserve"> </w:t>
      </w:r>
      <w:r w:rsidRPr="00FD27FC">
        <w:rPr>
          <w:rFonts w:cstheme="minorHAnsi"/>
          <w:sz w:val="24"/>
          <w:szCs w:val="24"/>
        </w:rPr>
        <w:t xml:space="preserve">zasadami rozliczania czasu pracy w okresie rozliczeniowym przyjętym w </w:t>
      </w:r>
      <w:r w:rsidR="009E0A34" w:rsidRPr="00FD27FC">
        <w:rPr>
          <w:rFonts w:cstheme="minorHAnsi"/>
          <w:sz w:val="24"/>
          <w:szCs w:val="24"/>
        </w:rPr>
        <w:t xml:space="preserve">Jednostce. </w:t>
      </w:r>
    </w:p>
    <w:p w:rsidR="003658FE" w:rsidRPr="00FD27FC" w:rsidRDefault="003658FE" w:rsidP="00710D87">
      <w:pPr>
        <w:jc w:val="both"/>
        <w:rPr>
          <w:rFonts w:cstheme="minorHAnsi"/>
          <w:sz w:val="24"/>
          <w:szCs w:val="24"/>
        </w:rPr>
      </w:pPr>
    </w:p>
    <w:p w:rsidR="009E0A34" w:rsidRPr="00EA1A1A" w:rsidRDefault="009E0A34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23</w:t>
      </w:r>
    </w:p>
    <w:p w:rsidR="009E0A34" w:rsidRDefault="00FD27FC" w:rsidP="00FD27FC">
      <w:pPr>
        <w:jc w:val="both"/>
        <w:rPr>
          <w:rFonts w:cstheme="minorHAnsi"/>
          <w:sz w:val="24"/>
          <w:szCs w:val="24"/>
        </w:rPr>
      </w:pPr>
      <w:r w:rsidRPr="00FD27FC">
        <w:rPr>
          <w:rFonts w:cstheme="minorHAnsi"/>
          <w:sz w:val="24"/>
          <w:szCs w:val="24"/>
        </w:rPr>
        <w:t xml:space="preserve">1. </w:t>
      </w:r>
      <w:r w:rsidR="000D3532" w:rsidRPr="00FD27FC">
        <w:rPr>
          <w:rFonts w:cstheme="minorHAnsi"/>
          <w:sz w:val="24"/>
          <w:szCs w:val="24"/>
        </w:rPr>
        <w:t xml:space="preserve">W zależności od rodzaju pracy i jej organizacji, w jednostce stosuje się </w:t>
      </w:r>
      <w:r w:rsidRPr="00FD27FC">
        <w:rPr>
          <w:rFonts w:cstheme="minorHAnsi"/>
          <w:sz w:val="24"/>
          <w:szCs w:val="24"/>
        </w:rPr>
        <w:t>następujące systemy czasu pracy:</w:t>
      </w:r>
    </w:p>
    <w:p w:rsidR="00FD27FC" w:rsidRDefault="00FD27FC" w:rsidP="00C94D8D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podstawowy system czasu pracy,</w:t>
      </w:r>
    </w:p>
    <w:p w:rsidR="00FD27FC" w:rsidRDefault="00BB6FE1" w:rsidP="00C94D8D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system równoważonego czasu pracy.</w:t>
      </w:r>
    </w:p>
    <w:p w:rsidR="00BB6FE1" w:rsidRDefault="00BB6FE1" w:rsidP="00BB6FE1">
      <w:pPr>
        <w:jc w:val="both"/>
        <w:rPr>
          <w:rFonts w:cstheme="minorHAnsi"/>
          <w:sz w:val="24"/>
          <w:szCs w:val="24"/>
        </w:rPr>
      </w:pPr>
      <w:r w:rsidRPr="00BB6FE1"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 xml:space="preserve"> </w:t>
      </w:r>
      <w:r w:rsidR="008079A7">
        <w:rPr>
          <w:rFonts w:cstheme="minorHAnsi"/>
          <w:sz w:val="24"/>
          <w:szCs w:val="24"/>
        </w:rPr>
        <w:t>Wprowadzenie systemu, o którym mowa w ust.</w:t>
      </w:r>
      <w:r w:rsidR="003658FE">
        <w:rPr>
          <w:rFonts w:cstheme="minorHAnsi"/>
          <w:sz w:val="24"/>
          <w:szCs w:val="24"/>
        </w:rPr>
        <w:t xml:space="preserve"> </w:t>
      </w:r>
      <w:r w:rsidR="008079A7">
        <w:rPr>
          <w:rFonts w:cstheme="minorHAnsi"/>
          <w:sz w:val="24"/>
          <w:szCs w:val="24"/>
        </w:rPr>
        <w:t>1 pkt.</w:t>
      </w:r>
      <w:r w:rsidR="003658FE">
        <w:rPr>
          <w:rFonts w:cstheme="minorHAnsi"/>
          <w:sz w:val="24"/>
          <w:szCs w:val="24"/>
        </w:rPr>
        <w:t xml:space="preserve"> </w:t>
      </w:r>
      <w:r w:rsidR="008079A7">
        <w:rPr>
          <w:rFonts w:cstheme="minorHAnsi"/>
          <w:sz w:val="24"/>
          <w:szCs w:val="24"/>
        </w:rPr>
        <w:t>2 następuje</w:t>
      </w:r>
      <w:r w:rsidR="00D17073">
        <w:rPr>
          <w:rFonts w:cstheme="minorHAnsi"/>
          <w:sz w:val="24"/>
          <w:szCs w:val="24"/>
        </w:rPr>
        <w:t xml:space="preserve"> w drodze Zarządzenia Dyrektora, zaakceptowany przez Marszałka Województwa Wielkopolskiego.</w:t>
      </w:r>
    </w:p>
    <w:p w:rsidR="00D17073" w:rsidRDefault="00D17073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W odniesieniu do pracowników zatrudnionych w równoważnym systemie czasu pracy, a także </w:t>
      </w:r>
      <w:r w:rsidRPr="00385A31">
        <w:rPr>
          <w:rFonts w:cstheme="minorHAnsi"/>
          <w:sz w:val="24"/>
          <w:szCs w:val="24"/>
        </w:rPr>
        <w:t>pracowników</w:t>
      </w:r>
      <w:r>
        <w:rPr>
          <w:rFonts w:cstheme="minorHAnsi"/>
          <w:sz w:val="24"/>
          <w:szCs w:val="24"/>
        </w:rPr>
        <w:t xml:space="preserve">, </w:t>
      </w:r>
      <w:r w:rsidRPr="00385A31">
        <w:rPr>
          <w:rFonts w:cstheme="minorHAnsi"/>
          <w:sz w:val="24"/>
          <w:szCs w:val="24"/>
        </w:rPr>
        <w:t>do których stosuje się zmianową organizację pracy, dopuszcza się pracę we wszystkie dni tygodnia, przy zachowaniu przeciętnie pięciodniowego tygodnia</w:t>
      </w:r>
      <w:r w:rsidRPr="00385A31">
        <w:rPr>
          <w:rFonts w:cstheme="minorHAnsi"/>
          <w:spacing w:val="-1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pracy</w:t>
      </w:r>
      <w:r>
        <w:rPr>
          <w:rFonts w:cstheme="minorHAnsi"/>
          <w:sz w:val="24"/>
          <w:szCs w:val="24"/>
        </w:rPr>
        <w:t xml:space="preserve">. </w:t>
      </w:r>
    </w:p>
    <w:p w:rsidR="00D17073" w:rsidRDefault="00D17073" w:rsidP="00BB6FE1">
      <w:pPr>
        <w:jc w:val="both"/>
        <w:rPr>
          <w:rFonts w:cstheme="minorHAnsi"/>
          <w:sz w:val="24"/>
          <w:szCs w:val="24"/>
        </w:rPr>
      </w:pPr>
    </w:p>
    <w:p w:rsidR="00D17073" w:rsidRPr="00EA1A1A" w:rsidRDefault="00D17073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24</w:t>
      </w:r>
    </w:p>
    <w:p w:rsidR="00D17073" w:rsidRDefault="00D17073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 xml:space="preserve">W </w:t>
      </w:r>
      <w:r>
        <w:rPr>
          <w:rFonts w:cstheme="minorHAnsi"/>
          <w:sz w:val="24"/>
          <w:szCs w:val="24"/>
        </w:rPr>
        <w:t>Jednostce</w:t>
      </w:r>
      <w:r w:rsidRPr="00385A31">
        <w:rPr>
          <w:rFonts w:cstheme="minorHAnsi"/>
          <w:sz w:val="24"/>
          <w:szCs w:val="24"/>
        </w:rPr>
        <w:t xml:space="preserve"> obowiązuje podstawowy system czasu</w:t>
      </w:r>
      <w:r w:rsidRPr="00385A31">
        <w:rPr>
          <w:rFonts w:cstheme="minorHAnsi"/>
          <w:spacing w:val="-6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>y.</w:t>
      </w:r>
    </w:p>
    <w:p w:rsidR="00D17073" w:rsidRDefault="00D17073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Czas </w:t>
      </w:r>
      <w:r w:rsidRPr="00385A31">
        <w:rPr>
          <w:rFonts w:cstheme="minorHAnsi"/>
          <w:sz w:val="24"/>
          <w:szCs w:val="24"/>
        </w:rPr>
        <w:t xml:space="preserve">pracy </w:t>
      </w:r>
      <w:r>
        <w:rPr>
          <w:rFonts w:cstheme="minorHAnsi"/>
          <w:sz w:val="24"/>
          <w:szCs w:val="24"/>
        </w:rPr>
        <w:t xml:space="preserve">pracowników nie może przekraczać 8 godzin na dobę i </w:t>
      </w:r>
      <w:r w:rsidR="00EC494D">
        <w:rPr>
          <w:rFonts w:cstheme="minorHAnsi"/>
          <w:sz w:val="24"/>
          <w:szCs w:val="24"/>
        </w:rPr>
        <w:t xml:space="preserve">przeciętnie 40 godzin w przeciętnie pięciodniowym tygodniu pracy w przyjętym </w:t>
      </w:r>
      <w:r w:rsidRPr="00385A31">
        <w:rPr>
          <w:rFonts w:cstheme="minorHAnsi"/>
          <w:sz w:val="24"/>
          <w:szCs w:val="24"/>
        </w:rPr>
        <w:t>okresie rozliczeniowym wynoszącym jeden rok, od stycznia do</w:t>
      </w:r>
      <w:r w:rsidRPr="00385A31">
        <w:rPr>
          <w:rFonts w:cstheme="minorHAnsi"/>
          <w:spacing w:val="-4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grudni</w:t>
      </w:r>
      <w:r w:rsidR="00EC494D">
        <w:rPr>
          <w:rFonts w:cstheme="minorHAnsi"/>
          <w:sz w:val="24"/>
          <w:szCs w:val="24"/>
        </w:rPr>
        <w:t>a.</w:t>
      </w:r>
    </w:p>
    <w:p w:rsidR="00EC494D" w:rsidRDefault="00EC494D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Tygodniowy czas pracy łącznie </w:t>
      </w:r>
      <w:r w:rsidRPr="00385A31">
        <w:rPr>
          <w:rFonts w:cstheme="minorHAnsi"/>
          <w:sz w:val="24"/>
          <w:szCs w:val="24"/>
        </w:rPr>
        <w:t>z godzinami nadl</w:t>
      </w:r>
      <w:r>
        <w:rPr>
          <w:rFonts w:cstheme="minorHAnsi"/>
          <w:sz w:val="24"/>
          <w:szCs w:val="24"/>
        </w:rPr>
        <w:t xml:space="preserve">iczbowymi nie może przekraczać przeciętnie 48 godzin w </w:t>
      </w:r>
      <w:r w:rsidRPr="00385A31">
        <w:rPr>
          <w:rFonts w:cstheme="minorHAnsi"/>
          <w:sz w:val="24"/>
          <w:szCs w:val="24"/>
        </w:rPr>
        <w:t>tygodni</w:t>
      </w:r>
      <w:r>
        <w:rPr>
          <w:rFonts w:cstheme="minorHAnsi"/>
          <w:sz w:val="24"/>
          <w:szCs w:val="24"/>
        </w:rPr>
        <w:t>u.</w:t>
      </w:r>
    </w:p>
    <w:p w:rsidR="00EC494D" w:rsidRDefault="00EC494D" w:rsidP="00BB6FE1">
      <w:pPr>
        <w:jc w:val="both"/>
        <w:rPr>
          <w:rFonts w:cstheme="minorHAnsi"/>
          <w:sz w:val="24"/>
          <w:szCs w:val="24"/>
          <w:vertAlign w:val="superscript"/>
        </w:rPr>
      </w:pPr>
      <w:r>
        <w:rPr>
          <w:rFonts w:cstheme="minorHAnsi"/>
          <w:sz w:val="24"/>
          <w:szCs w:val="24"/>
        </w:rPr>
        <w:t xml:space="preserve">4. </w:t>
      </w:r>
      <w:r w:rsidRPr="00385A31">
        <w:rPr>
          <w:rFonts w:cstheme="minorHAnsi"/>
          <w:sz w:val="24"/>
          <w:szCs w:val="24"/>
        </w:rPr>
        <w:t xml:space="preserve">Praca w </w:t>
      </w:r>
      <w:r>
        <w:rPr>
          <w:rFonts w:cstheme="minorHAnsi"/>
          <w:sz w:val="24"/>
          <w:szCs w:val="24"/>
        </w:rPr>
        <w:t>Jednostce</w:t>
      </w:r>
      <w:r w:rsidRPr="00385A31">
        <w:rPr>
          <w:rFonts w:cstheme="minorHAnsi"/>
          <w:sz w:val="24"/>
          <w:szCs w:val="24"/>
        </w:rPr>
        <w:t xml:space="preserve"> odbywa się od poniedziałku do piątku od godz. 7</w:t>
      </w:r>
      <w:r w:rsidRPr="00385A31">
        <w:rPr>
          <w:rFonts w:cstheme="minorHAnsi"/>
          <w:sz w:val="24"/>
          <w:szCs w:val="24"/>
          <w:vertAlign w:val="superscript"/>
        </w:rPr>
        <w:t>30</w:t>
      </w:r>
      <w:r w:rsidRPr="00385A31">
        <w:rPr>
          <w:rFonts w:cstheme="minorHAnsi"/>
          <w:sz w:val="24"/>
          <w:szCs w:val="24"/>
        </w:rPr>
        <w:t xml:space="preserve"> do godz.</w:t>
      </w:r>
      <w:r w:rsidRPr="00385A31">
        <w:rPr>
          <w:rFonts w:cstheme="minorHAnsi"/>
          <w:spacing w:val="-34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15</w:t>
      </w:r>
      <w:r w:rsidRPr="00385A31">
        <w:rPr>
          <w:rFonts w:cstheme="minorHAnsi"/>
          <w:sz w:val="24"/>
          <w:szCs w:val="24"/>
          <w:vertAlign w:val="superscript"/>
        </w:rPr>
        <w:t>30</w:t>
      </w:r>
    </w:p>
    <w:p w:rsidR="00EC494D" w:rsidRDefault="00EC494D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W przypadkach uzasadnionych szczególnym charakterem zadań, Dyrektor może dla poszczególnych pracowników ustalić inny rozkład czasu pracy. </w:t>
      </w:r>
    </w:p>
    <w:p w:rsidR="00EC494D" w:rsidRDefault="00EC494D" w:rsidP="00BB6FE1">
      <w:pPr>
        <w:jc w:val="both"/>
        <w:rPr>
          <w:rFonts w:cstheme="minorHAnsi"/>
          <w:sz w:val="24"/>
          <w:szCs w:val="24"/>
        </w:rPr>
      </w:pPr>
    </w:p>
    <w:p w:rsidR="00EC494D" w:rsidRPr="00EA1A1A" w:rsidRDefault="00EC494D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25</w:t>
      </w:r>
    </w:p>
    <w:p w:rsidR="00EC494D" w:rsidRDefault="00CA45EA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W </w:t>
      </w:r>
      <w:r w:rsidR="00EC494D">
        <w:rPr>
          <w:rFonts w:cstheme="minorHAnsi"/>
          <w:sz w:val="24"/>
          <w:szCs w:val="24"/>
        </w:rPr>
        <w:t xml:space="preserve">uzasadnionych przypadkach </w:t>
      </w:r>
      <w:r w:rsidR="00D63076">
        <w:rPr>
          <w:rFonts w:cstheme="minorHAnsi"/>
          <w:sz w:val="24"/>
          <w:szCs w:val="24"/>
        </w:rPr>
        <w:t>dopuszcza się wykonywanie pracy w ramach systemu równoważnego czasu pracy.</w:t>
      </w:r>
    </w:p>
    <w:p w:rsidR="00D63076" w:rsidRDefault="00D63076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z w:val="24"/>
          <w:szCs w:val="24"/>
        </w:rPr>
        <w:t>Dobowy wymiar czasu pracy pracowników zatrudnionych w r</w:t>
      </w:r>
      <w:r>
        <w:rPr>
          <w:rFonts w:cstheme="minorHAnsi"/>
          <w:sz w:val="24"/>
          <w:szCs w:val="24"/>
        </w:rPr>
        <w:t xml:space="preserve">ównoważnym systemie czasu pracy może być przedłużony nie więcej niż do 12 godzin w niektórych dniach tygodnia, pod </w:t>
      </w:r>
      <w:r>
        <w:rPr>
          <w:rFonts w:cstheme="minorHAnsi"/>
          <w:sz w:val="24"/>
          <w:szCs w:val="24"/>
        </w:rPr>
        <w:lastRenderedPageBreak/>
        <w:t xml:space="preserve">warunkiem </w:t>
      </w:r>
      <w:r w:rsidRPr="00385A31">
        <w:rPr>
          <w:rFonts w:cstheme="minorHAnsi"/>
          <w:sz w:val="24"/>
          <w:szCs w:val="24"/>
        </w:rPr>
        <w:t>ró</w:t>
      </w:r>
      <w:r>
        <w:rPr>
          <w:rFonts w:cstheme="minorHAnsi"/>
          <w:sz w:val="24"/>
          <w:szCs w:val="24"/>
        </w:rPr>
        <w:t xml:space="preserve">wnoważenia tego czasu skróconym czasem </w:t>
      </w:r>
      <w:r w:rsidRPr="00385A31">
        <w:rPr>
          <w:rFonts w:cstheme="minorHAnsi"/>
          <w:sz w:val="24"/>
          <w:szCs w:val="24"/>
        </w:rPr>
        <w:t>dobo</w:t>
      </w:r>
      <w:r>
        <w:rPr>
          <w:rFonts w:cstheme="minorHAnsi"/>
          <w:sz w:val="24"/>
          <w:szCs w:val="24"/>
        </w:rPr>
        <w:t xml:space="preserve">wym w innych dniach lub dniami wolnymi od pracy, z zachowaniem przeciętnie do 40 godzin na tydzień, w przyjętym </w:t>
      </w:r>
      <w:r w:rsidRPr="00385A31">
        <w:rPr>
          <w:rFonts w:cstheme="minorHAnsi"/>
          <w:sz w:val="24"/>
          <w:szCs w:val="24"/>
        </w:rPr>
        <w:t xml:space="preserve">w </w:t>
      </w:r>
      <w:r>
        <w:rPr>
          <w:rFonts w:cstheme="minorHAnsi"/>
          <w:sz w:val="24"/>
          <w:szCs w:val="24"/>
        </w:rPr>
        <w:t>Jednostce</w:t>
      </w:r>
      <w:r w:rsidRPr="00385A31">
        <w:rPr>
          <w:rFonts w:cstheme="minorHAnsi"/>
          <w:sz w:val="24"/>
          <w:szCs w:val="24"/>
        </w:rPr>
        <w:t xml:space="preserve"> okresie rozliczeniowy</w:t>
      </w:r>
      <w:r>
        <w:rPr>
          <w:rFonts w:cstheme="minorHAnsi"/>
          <w:sz w:val="24"/>
          <w:szCs w:val="24"/>
        </w:rPr>
        <w:t>m.</w:t>
      </w:r>
    </w:p>
    <w:p w:rsidR="00D63076" w:rsidRDefault="00D63076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CA45EA">
        <w:rPr>
          <w:rFonts w:cstheme="minorHAnsi"/>
          <w:sz w:val="24"/>
          <w:szCs w:val="24"/>
        </w:rPr>
        <w:t>.</w:t>
      </w:r>
      <w:r w:rsidR="00CA45EA" w:rsidRPr="00CA45EA">
        <w:rPr>
          <w:rFonts w:cstheme="minorHAnsi"/>
          <w:sz w:val="24"/>
          <w:szCs w:val="24"/>
        </w:rPr>
        <w:t xml:space="preserve"> </w:t>
      </w:r>
      <w:r w:rsidR="00CA45EA" w:rsidRPr="00385A31">
        <w:rPr>
          <w:rFonts w:cstheme="minorHAnsi"/>
          <w:sz w:val="24"/>
          <w:szCs w:val="24"/>
        </w:rPr>
        <w:t>Rozkład czasu pracy pracowników, o których mowa w ust. 2, powinien wyn</w:t>
      </w:r>
      <w:r w:rsidR="00CA45EA">
        <w:rPr>
          <w:rFonts w:cstheme="minorHAnsi"/>
          <w:sz w:val="24"/>
          <w:szCs w:val="24"/>
        </w:rPr>
        <w:t xml:space="preserve">ikać z ustalonych harmonogramów (grafików) </w:t>
      </w:r>
      <w:r w:rsidR="00CA45EA" w:rsidRPr="00385A31">
        <w:rPr>
          <w:rFonts w:cstheme="minorHAnsi"/>
          <w:sz w:val="24"/>
          <w:szCs w:val="24"/>
        </w:rPr>
        <w:t xml:space="preserve">pracy. </w:t>
      </w:r>
      <w:r w:rsidR="00CA45EA">
        <w:rPr>
          <w:rFonts w:cstheme="minorHAnsi"/>
          <w:sz w:val="24"/>
          <w:szCs w:val="24"/>
        </w:rPr>
        <w:t>Dyrektor lub b</w:t>
      </w:r>
      <w:r w:rsidR="00CA45EA" w:rsidRPr="00385A31">
        <w:rPr>
          <w:rFonts w:cstheme="minorHAnsi"/>
          <w:sz w:val="24"/>
          <w:szCs w:val="24"/>
        </w:rPr>
        <w:t>ezpośredni przełożony</w:t>
      </w:r>
      <w:r w:rsidR="00CA45EA">
        <w:rPr>
          <w:rFonts w:cstheme="minorHAnsi"/>
          <w:sz w:val="24"/>
          <w:szCs w:val="24"/>
        </w:rPr>
        <w:t xml:space="preserve">, ustala wtedy harmonogram (grafik) czasu pracy, zapewniający ośmiogodzinny czas pracy i czterdziestogodzinny tygodniowy czas pracy, a także dni wolne od </w:t>
      </w:r>
      <w:r w:rsidR="00CA45EA" w:rsidRPr="00385A31">
        <w:rPr>
          <w:rFonts w:cstheme="minorHAnsi"/>
          <w:sz w:val="24"/>
          <w:szCs w:val="24"/>
        </w:rPr>
        <w:t>pracy oraz dni wolne za niedzielę i święta. Harmonogram zatwierdza</w:t>
      </w:r>
      <w:r w:rsidR="00CA45EA" w:rsidRPr="00385A31">
        <w:rPr>
          <w:rFonts w:cstheme="minorHAnsi"/>
          <w:spacing w:val="-21"/>
          <w:sz w:val="24"/>
          <w:szCs w:val="24"/>
        </w:rPr>
        <w:t xml:space="preserve"> </w:t>
      </w:r>
      <w:r w:rsidR="00CA45EA">
        <w:rPr>
          <w:rFonts w:cstheme="minorHAnsi"/>
          <w:sz w:val="24"/>
          <w:szCs w:val="24"/>
        </w:rPr>
        <w:t>D</w:t>
      </w:r>
      <w:r w:rsidR="00CA45EA" w:rsidRPr="00385A31">
        <w:rPr>
          <w:rFonts w:cstheme="minorHAnsi"/>
          <w:sz w:val="24"/>
          <w:szCs w:val="24"/>
        </w:rPr>
        <w:t>yre</w:t>
      </w:r>
      <w:r w:rsidR="00CA45EA">
        <w:rPr>
          <w:rFonts w:cstheme="minorHAnsi"/>
          <w:sz w:val="24"/>
          <w:szCs w:val="24"/>
        </w:rPr>
        <w:t>ktor.</w:t>
      </w:r>
    </w:p>
    <w:p w:rsidR="00CA45EA" w:rsidRDefault="00CA45EA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Pracownicy wykonujący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 xml:space="preserve">ę w sobotę, w celu zapewnienia 5-dniowego przeciętnie </w:t>
      </w:r>
      <w:r w:rsidRPr="00385A31">
        <w:rPr>
          <w:rFonts w:cstheme="minorHAnsi"/>
          <w:sz w:val="24"/>
          <w:szCs w:val="24"/>
        </w:rPr>
        <w:t>tygodnia pracy, otrzymują w zamian inny dzień wolny od</w:t>
      </w:r>
      <w:r w:rsidRPr="00385A31">
        <w:rPr>
          <w:rFonts w:cstheme="minorHAnsi"/>
          <w:spacing w:val="-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pracy.</w:t>
      </w:r>
    </w:p>
    <w:p w:rsidR="00CA45EA" w:rsidRDefault="00CA45EA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W sprawach związanych z realizacją harmonogramu (grafiku) stosuje się odpowiednio § 25 ust. 2-5 Regulaminu. </w:t>
      </w:r>
    </w:p>
    <w:p w:rsidR="00CA45EA" w:rsidRDefault="00CA45EA" w:rsidP="00BB6FE1">
      <w:pPr>
        <w:jc w:val="both"/>
        <w:rPr>
          <w:rFonts w:cstheme="minorHAnsi"/>
          <w:sz w:val="24"/>
          <w:szCs w:val="24"/>
        </w:rPr>
      </w:pPr>
    </w:p>
    <w:p w:rsidR="00CA45EA" w:rsidRPr="00EA1A1A" w:rsidRDefault="00CA45EA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26</w:t>
      </w:r>
    </w:p>
    <w:p w:rsidR="00CA45EA" w:rsidRDefault="00CA45EA" w:rsidP="00BB6FE1">
      <w:p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 xml:space="preserve">Zasady wykonywania i rozliczania czasu pracy zdalnej, </w:t>
      </w:r>
      <w:r w:rsidR="0074003B">
        <w:rPr>
          <w:rFonts w:cstheme="minorHAnsi"/>
          <w:sz w:val="24"/>
          <w:szCs w:val="24"/>
        </w:rPr>
        <w:t>zgodnie z przepisami prawa pracy.</w:t>
      </w:r>
      <w:r>
        <w:rPr>
          <w:rFonts w:cstheme="minorHAnsi"/>
          <w:sz w:val="24"/>
          <w:szCs w:val="24"/>
        </w:rPr>
        <w:t xml:space="preserve"> </w:t>
      </w:r>
    </w:p>
    <w:p w:rsidR="00CA45EA" w:rsidRDefault="00CA45EA" w:rsidP="00BB6FE1">
      <w:pPr>
        <w:jc w:val="both"/>
        <w:rPr>
          <w:rFonts w:cstheme="minorHAnsi"/>
          <w:sz w:val="24"/>
          <w:szCs w:val="24"/>
        </w:rPr>
      </w:pPr>
    </w:p>
    <w:p w:rsidR="00CA45EA" w:rsidRPr="00EA1A1A" w:rsidRDefault="00CA45EA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27</w:t>
      </w:r>
    </w:p>
    <w:p w:rsidR="00CA45EA" w:rsidRDefault="005D24E4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="00CA45EA">
        <w:rPr>
          <w:rFonts w:cstheme="minorHAnsi"/>
          <w:sz w:val="24"/>
          <w:szCs w:val="24"/>
        </w:rPr>
        <w:t xml:space="preserve">Pracownikowi, którego dobowy wymiar </w:t>
      </w:r>
      <w:r>
        <w:rPr>
          <w:rFonts w:cstheme="minorHAnsi"/>
          <w:sz w:val="24"/>
          <w:szCs w:val="24"/>
        </w:rPr>
        <w:t xml:space="preserve">czasu pracy wynosi co najmniej 6 godzin, przysługuje 15-minutowa przerwa w pracy wliczana do czasu pracy. </w:t>
      </w:r>
    </w:p>
    <w:p w:rsidR="005D24E4" w:rsidRDefault="005D24E4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z w:val="24"/>
          <w:szCs w:val="24"/>
        </w:rPr>
        <w:t>Pracownik  zatrudniony  na   stanowisku   pracy   przy   monitorze   ekranowym   ma   prawo   po każdej godzinie pracy do 5 minutowej przerwy w pracy wliczanej do czasu</w:t>
      </w:r>
      <w:r w:rsidRPr="00385A31">
        <w:rPr>
          <w:rFonts w:cstheme="minorHAnsi"/>
          <w:spacing w:val="-19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</w:t>
      </w:r>
      <w:r w:rsidR="009B0E04">
        <w:rPr>
          <w:rFonts w:cstheme="minorHAnsi"/>
          <w:sz w:val="24"/>
          <w:szCs w:val="24"/>
        </w:rPr>
        <w:t xml:space="preserve">y. </w:t>
      </w:r>
    </w:p>
    <w:p w:rsidR="009B0E04" w:rsidRDefault="009B0E04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Pr="00385A31">
        <w:rPr>
          <w:rFonts w:cstheme="minorHAnsi"/>
          <w:sz w:val="24"/>
          <w:szCs w:val="24"/>
        </w:rPr>
        <w:t>Pracownik zatrudniony w równoważnym systemie czasu pracy, ma prawo do 30 minutowej przerwy przy pracy trwającej powyżej 8 godzin na dobę wliczanej do czasu</w:t>
      </w:r>
      <w:r w:rsidRPr="00385A31">
        <w:rPr>
          <w:rFonts w:cstheme="minorHAnsi"/>
          <w:spacing w:val="-10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>y.</w:t>
      </w:r>
    </w:p>
    <w:p w:rsidR="0058243B" w:rsidRDefault="009B0E04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</w:t>
      </w:r>
      <w:r w:rsidR="0058243B">
        <w:rPr>
          <w:rFonts w:cstheme="minorHAnsi"/>
          <w:sz w:val="24"/>
          <w:szCs w:val="24"/>
        </w:rPr>
        <w:t xml:space="preserve">Pracownik posiadający uprawnienia do dodatkowych przerw w czasie pracy na </w:t>
      </w:r>
      <w:r w:rsidR="0058243B" w:rsidRPr="00385A31">
        <w:rPr>
          <w:rFonts w:cstheme="minorHAnsi"/>
          <w:sz w:val="24"/>
          <w:szCs w:val="24"/>
        </w:rPr>
        <w:t xml:space="preserve">mocy przepisów szczególnych obowiązany jest złożyć dokumenty potwierdzające te prawa </w:t>
      </w:r>
      <w:r w:rsidR="0058243B">
        <w:rPr>
          <w:rFonts w:cstheme="minorHAnsi"/>
          <w:sz w:val="24"/>
          <w:szCs w:val="24"/>
        </w:rPr>
        <w:t>do Dyrektora.</w:t>
      </w:r>
    </w:p>
    <w:p w:rsidR="0058243B" w:rsidRPr="00EA1A1A" w:rsidRDefault="0058243B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28</w:t>
      </w:r>
    </w:p>
    <w:p w:rsidR="0058243B" w:rsidRDefault="0058243B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Indywidualna zmiana godzin lub </w:t>
      </w:r>
      <w:r w:rsidRPr="00385A31">
        <w:rPr>
          <w:rFonts w:cstheme="minorHAnsi"/>
          <w:sz w:val="24"/>
          <w:szCs w:val="24"/>
        </w:rPr>
        <w:t xml:space="preserve">rozkładu czasu pracy może nastąpić za zgodą </w:t>
      </w:r>
      <w:r>
        <w:rPr>
          <w:rFonts w:cstheme="minorHAnsi"/>
          <w:sz w:val="24"/>
          <w:szCs w:val="24"/>
        </w:rPr>
        <w:t xml:space="preserve">Dyrektora, wyrażoną na uzasadniony </w:t>
      </w:r>
      <w:r w:rsidRPr="00385A31">
        <w:rPr>
          <w:rFonts w:cstheme="minorHAnsi"/>
          <w:sz w:val="24"/>
          <w:szCs w:val="24"/>
        </w:rPr>
        <w:t>wniose</w:t>
      </w:r>
      <w:r>
        <w:rPr>
          <w:rFonts w:cstheme="minorHAnsi"/>
          <w:sz w:val="24"/>
          <w:szCs w:val="24"/>
        </w:rPr>
        <w:t xml:space="preserve">k zainteresowanego pracownika. </w:t>
      </w:r>
    </w:p>
    <w:p w:rsidR="0081320C" w:rsidRDefault="0081320C" w:rsidP="00BB6FE1">
      <w:pPr>
        <w:jc w:val="both"/>
        <w:rPr>
          <w:rFonts w:cstheme="minorHAnsi"/>
          <w:color w:val="FF0000"/>
          <w:spacing w:val="3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pacing w:val="3"/>
          <w:sz w:val="24"/>
          <w:szCs w:val="24"/>
        </w:rPr>
        <w:t>Us</w:t>
      </w:r>
      <w:r>
        <w:rPr>
          <w:rFonts w:cstheme="minorHAnsi"/>
          <w:spacing w:val="3"/>
          <w:sz w:val="24"/>
          <w:szCs w:val="24"/>
        </w:rPr>
        <w:t xml:space="preserve">talenie indywidualnego rozkładu </w:t>
      </w:r>
      <w:r w:rsidRPr="00385A31">
        <w:rPr>
          <w:rFonts w:cstheme="minorHAnsi"/>
          <w:spacing w:val="3"/>
          <w:sz w:val="24"/>
          <w:szCs w:val="24"/>
        </w:rPr>
        <w:t xml:space="preserve">czasu </w:t>
      </w:r>
      <w:r w:rsidRPr="00385A31">
        <w:rPr>
          <w:rFonts w:cstheme="minorHAnsi"/>
          <w:spacing w:val="2"/>
          <w:sz w:val="24"/>
          <w:szCs w:val="24"/>
        </w:rPr>
        <w:t xml:space="preserve">pracy </w:t>
      </w:r>
      <w:r w:rsidRPr="00385A31">
        <w:rPr>
          <w:rFonts w:cstheme="minorHAnsi"/>
          <w:spacing w:val="4"/>
          <w:sz w:val="24"/>
          <w:szCs w:val="24"/>
        </w:rPr>
        <w:t xml:space="preserve">może nastąpić, jeżeli zmiana godzin </w:t>
      </w:r>
      <w:r w:rsidRPr="00385A31">
        <w:rPr>
          <w:rFonts w:cstheme="minorHAnsi"/>
          <w:spacing w:val="3"/>
          <w:sz w:val="24"/>
          <w:szCs w:val="24"/>
        </w:rPr>
        <w:t xml:space="preserve">pracy </w:t>
      </w:r>
      <w:r>
        <w:rPr>
          <w:rFonts w:cstheme="minorHAnsi"/>
          <w:spacing w:val="5"/>
          <w:sz w:val="24"/>
          <w:szCs w:val="24"/>
        </w:rPr>
        <w:t xml:space="preserve">uzasadniona </w:t>
      </w:r>
      <w:r>
        <w:rPr>
          <w:rFonts w:cstheme="minorHAnsi"/>
          <w:spacing w:val="4"/>
          <w:sz w:val="24"/>
          <w:szCs w:val="24"/>
        </w:rPr>
        <w:t xml:space="preserve">jest </w:t>
      </w:r>
      <w:r>
        <w:rPr>
          <w:rFonts w:cstheme="minorHAnsi"/>
          <w:spacing w:val="5"/>
          <w:sz w:val="24"/>
          <w:szCs w:val="24"/>
        </w:rPr>
        <w:t xml:space="preserve">osobistą </w:t>
      </w:r>
      <w:r>
        <w:rPr>
          <w:rFonts w:cstheme="minorHAnsi"/>
          <w:spacing w:val="4"/>
          <w:sz w:val="24"/>
          <w:szCs w:val="24"/>
        </w:rPr>
        <w:t xml:space="preserve">sytuacją </w:t>
      </w:r>
      <w:r>
        <w:rPr>
          <w:rFonts w:cstheme="minorHAnsi"/>
          <w:spacing w:val="3"/>
          <w:sz w:val="24"/>
          <w:szCs w:val="24"/>
        </w:rPr>
        <w:t xml:space="preserve">pracownika, pod warunkiem, </w:t>
      </w:r>
      <w:r>
        <w:rPr>
          <w:rFonts w:cstheme="minorHAnsi"/>
          <w:spacing w:val="2"/>
          <w:sz w:val="24"/>
          <w:szCs w:val="24"/>
        </w:rPr>
        <w:t xml:space="preserve">że </w:t>
      </w:r>
      <w:r>
        <w:rPr>
          <w:rFonts w:cstheme="minorHAnsi"/>
          <w:spacing w:val="3"/>
          <w:sz w:val="24"/>
          <w:szCs w:val="24"/>
        </w:rPr>
        <w:t xml:space="preserve">nie zakłóci </w:t>
      </w:r>
      <w:r w:rsidRPr="00385A31">
        <w:rPr>
          <w:rFonts w:cstheme="minorHAnsi"/>
          <w:spacing w:val="2"/>
          <w:sz w:val="24"/>
          <w:szCs w:val="24"/>
        </w:rPr>
        <w:t>to</w:t>
      </w:r>
      <w:r>
        <w:rPr>
          <w:rFonts w:cstheme="minorHAnsi"/>
          <w:spacing w:val="13"/>
          <w:sz w:val="24"/>
          <w:szCs w:val="24"/>
        </w:rPr>
        <w:t xml:space="preserve"> </w:t>
      </w:r>
      <w:r w:rsidRPr="00385A31">
        <w:rPr>
          <w:rFonts w:cstheme="minorHAnsi"/>
          <w:spacing w:val="3"/>
          <w:sz w:val="24"/>
          <w:szCs w:val="24"/>
        </w:rPr>
        <w:t>normalnego</w:t>
      </w:r>
      <w:r>
        <w:rPr>
          <w:rFonts w:cstheme="minorHAnsi"/>
          <w:spacing w:val="10"/>
          <w:sz w:val="24"/>
          <w:szCs w:val="24"/>
        </w:rPr>
        <w:t xml:space="preserve"> </w:t>
      </w:r>
      <w:r w:rsidRPr="00385A31">
        <w:rPr>
          <w:rFonts w:cstheme="minorHAnsi"/>
          <w:spacing w:val="3"/>
          <w:sz w:val="24"/>
          <w:szCs w:val="24"/>
        </w:rPr>
        <w:t>toku</w:t>
      </w:r>
      <w:r>
        <w:rPr>
          <w:rFonts w:cstheme="minorHAnsi"/>
          <w:spacing w:val="13"/>
          <w:sz w:val="24"/>
          <w:szCs w:val="24"/>
        </w:rPr>
        <w:t xml:space="preserve"> </w:t>
      </w:r>
      <w:r w:rsidRPr="007E1C3A">
        <w:rPr>
          <w:rFonts w:cstheme="minorHAnsi"/>
          <w:spacing w:val="3"/>
          <w:sz w:val="24"/>
          <w:szCs w:val="24"/>
        </w:rPr>
        <w:t>funkcjonowania</w:t>
      </w:r>
      <w:r w:rsidR="00ED5F12" w:rsidRPr="007E1C3A">
        <w:rPr>
          <w:rFonts w:cstheme="minorHAnsi"/>
          <w:spacing w:val="3"/>
          <w:sz w:val="24"/>
          <w:szCs w:val="24"/>
        </w:rPr>
        <w:t xml:space="preserve"> Pracodawcy</w:t>
      </w:r>
      <w:r w:rsidRPr="007E1C3A">
        <w:rPr>
          <w:rFonts w:cstheme="minorHAnsi"/>
          <w:spacing w:val="5"/>
          <w:sz w:val="24"/>
          <w:szCs w:val="24"/>
        </w:rPr>
        <w:t>,</w:t>
      </w:r>
      <w:r>
        <w:rPr>
          <w:rFonts w:cstheme="minorHAnsi"/>
          <w:spacing w:val="9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</w:t>
      </w:r>
      <w:r>
        <w:rPr>
          <w:rFonts w:cstheme="minorHAnsi"/>
          <w:spacing w:val="10"/>
          <w:sz w:val="24"/>
          <w:szCs w:val="24"/>
        </w:rPr>
        <w:t xml:space="preserve"> </w:t>
      </w:r>
      <w:r w:rsidRPr="00385A31">
        <w:rPr>
          <w:rFonts w:cstheme="minorHAnsi"/>
          <w:spacing w:val="3"/>
          <w:sz w:val="24"/>
          <w:szCs w:val="24"/>
        </w:rPr>
        <w:t>zastrzeżeniem</w:t>
      </w:r>
      <w:r w:rsidRPr="00385A31">
        <w:rPr>
          <w:rFonts w:cstheme="minorHAnsi"/>
          <w:spacing w:val="13"/>
          <w:sz w:val="24"/>
          <w:szCs w:val="24"/>
        </w:rPr>
        <w:t xml:space="preserve"> </w:t>
      </w:r>
      <w:r w:rsidRPr="007E1C3A">
        <w:rPr>
          <w:rFonts w:cstheme="minorHAnsi"/>
          <w:color w:val="000000" w:themeColor="text1"/>
          <w:sz w:val="24"/>
          <w:szCs w:val="24"/>
        </w:rPr>
        <w:t>§</w:t>
      </w:r>
      <w:r w:rsidRPr="007E1C3A">
        <w:rPr>
          <w:rFonts w:cstheme="minorHAnsi"/>
          <w:color w:val="000000" w:themeColor="text1"/>
          <w:spacing w:val="14"/>
          <w:sz w:val="24"/>
          <w:szCs w:val="24"/>
        </w:rPr>
        <w:t xml:space="preserve"> </w:t>
      </w:r>
      <w:r w:rsidR="00195CF6" w:rsidRPr="007E1C3A">
        <w:rPr>
          <w:rFonts w:cstheme="minorHAnsi"/>
          <w:color w:val="000000" w:themeColor="text1"/>
          <w:spacing w:val="2"/>
          <w:sz w:val="24"/>
          <w:szCs w:val="24"/>
        </w:rPr>
        <w:t>67</w:t>
      </w:r>
      <w:r w:rsidRPr="007E1C3A">
        <w:rPr>
          <w:rFonts w:cstheme="minorHAnsi"/>
          <w:color w:val="000000" w:themeColor="text1"/>
          <w:spacing w:val="13"/>
          <w:sz w:val="24"/>
          <w:szCs w:val="24"/>
        </w:rPr>
        <w:t xml:space="preserve"> </w:t>
      </w:r>
      <w:r w:rsidRPr="007E1C3A">
        <w:rPr>
          <w:rFonts w:cstheme="minorHAnsi"/>
          <w:color w:val="000000" w:themeColor="text1"/>
          <w:spacing w:val="3"/>
          <w:sz w:val="24"/>
          <w:szCs w:val="24"/>
        </w:rPr>
        <w:t>Regulaminu.</w:t>
      </w:r>
    </w:p>
    <w:p w:rsidR="0081320C" w:rsidRDefault="0081320C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Rozkład czasu pracy może przewidywać różne godziny rozpoczynania pracy w dniach, które zgodnie z tym rozkładem </w:t>
      </w:r>
      <w:r w:rsidRPr="00385A31">
        <w:rPr>
          <w:rFonts w:cstheme="minorHAnsi"/>
          <w:sz w:val="24"/>
          <w:szCs w:val="24"/>
        </w:rPr>
        <w:t>są dla pracownika dniami</w:t>
      </w:r>
      <w:r w:rsidRPr="00385A31">
        <w:rPr>
          <w:rFonts w:cstheme="minorHAnsi"/>
          <w:spacing w:val="-8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</w:t>
      </w:r>
      <w:r>
        <w:rPr>
          <w:rFonts w:cstheme="minorHAnsi"/>
          <w:sz w:val="24"/>
          <w:szCs w:val="24"/>
        </w:rPr>
        <w:t>cy.</w:t>
      </w:r>
    </w:p>
    <w:p w:rsidR="0081320C" w:rsidRDefault="0081320C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4. Rozkład czasu pracy może przewidywać przedział czasu, w którym pracownik decyduje o </w:t>
      </w:r>
      <w:r w:rsidRPr="00385A31">
        <w:rPr>
          <w:rFonts w:cstheme="minorHAnsi"/>
          <w:sz w:val="24"/>
          <w:szCs w:val="24"/>
        </w:rPr>
        <w:t>godzinie rozpoczęcia pracy w dniu, który zgodnie z tym rozkładem jest dla pracownika dniem prac</w:t>
      </w:r>
      <w:r>
        <w:rPr>
          <w:rFonts w:cstheme="minorHAnsi"/>
          <w:sz w:val="24"/>
          <w:szCs w:val="24"/>
        </w:rPr>
        <w:t>y.</w:t>
      </w:r>
    </w:p>
    <w:p w:rsidR="0081320C" w:rsidRDefault="0081320C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5. Wykonywanie pracy zgodnie z rozkładami czasu pracy, nie może naruszać prawa pracownika do odpoczynku, o których mowa w Kodeksie Pracy.</w:t>
      </w:r>
    </w:p>
    <w:p w:rsidR="0081320C" w:rsidRDefault="00D0066B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6. W rozkładach </w:t>
      </w:r>
      <w:r w:rsidR="0081320C">
        <w:rPr>
          <w:rFonts w:cstheme="minorHAnsi"/>
          <w:sz w:val="24"/>
          <w:szCs w:val="24"/>
        </w:rPr>
        <w:t>czasu pracy w rozumieniu niniejszego</w:t>
      </w:r>
      <w:r>
        <w:rPr>
          <w:rFonts w:cstheme="minorHAnsi"/>
          <w:sz w:val="24"/>
          <w:szCs w:val="24"/>
        </w:rPr>
        <w:t xml:space="preserve"> paragrafu, ponowne wykonywanie </w:t>
      </w:r>
      <w:r w:rsidR="0081320C">
        <w:rPr>
          <w:rFonts w:cstheme="minorHAnsi"/>
          <w:sz w:val="24"/>
          <w:szCs w:val="24"/>
        </w:rPr>
        <w:t xml:space="preserve">pracy </w:t>
      </w:r>
      <w:r w:rsidR="0081320C" w:rsidRPr="00385A31">
        <w:rPr>
          <w:rFonts w:cstheme="minorHAnsi"/>
          <w:sz w:val="24"/>
          <w:szCs w:val="24"/>
        </w:rPr>
        <w:t>w tej samej dobie nie stanowi pracy w godzinach</w:t>
      </w:r>
      <w:r w:rsidR="0081320C" w:rsidRPr="00385A31">
        <w:rPr>
          <w:rFonts w:cstheme="minorHAnsi"/>
          <w:spacing w:val="-5"/>
          <w:sz w:val="24"/>
          <w:szCs w:val="24"/>
        </w:rPr>
        <w:t xml:space="preserve"> </w:t>
      </w:r>
      <w:r w:rsidR="0081320C" w:rsidRPr="00385A31">
        <w:rPr>
          <w:rFonts w:cstheme="minorHAnsi"/>
          <w:sz w:val="24"/>
          <w:szCs w:val="24"/>
        </w:rPr>
        <w:t>nadliczbowyc</w:t>
      </w:r>
      <w:r>
        <w:rPr>
          <w:rFonts w:cstheme="minorHAnsi"/>
          <w:sz w:val="24"/>
          <w:szCs w:val="24"/>
        </w:rPr>
        <w:t>h.</w:t>
      </w:r>
    </w:p>
    <w:p w:rsidR="00D0066B" w:rsidRDefault="00D0066B" w:rsidP="00BB6FE1">
      <w:pPr>
        <w:jc w:val="both"/>
        <w:rPr>
          <w:rFonts w:cstheme="minorHAnsi"/>
          <w:sz w:val="24"/>
          <w:szCs w:val="24"/>
        </w:rPr>
      </w:pPr>
    </w:p>
    <w:p w:rsidR="00D0066B" w:rsidRPr="00EA1A1A" w:rsidRDefault="00D0066B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29</w:t>
      </w:r>
    </w:p>
    <w:p w:rsidR="00D0066B" w:rsidRDefault="00D0066B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Dla osób zatrudnionych w niepełnym wymiarze czasu pracy rozkład czasu pracy ustala Dyrektor, w porozumieniu z pracownikiem. </w:t>
      </w:r>
    </w:p>
    <w:p w:rsidR="00D0066B" w:rsidRDefault="00D0066B" w:rsidP="00BB6FE1">
      <w:pPr>
        <w:jc w:val="both"/>
        <w:rPr>
          <w:rFonts w:cstheme="minorHAnsi"/>
          <w:sz w:val="24"/>
          <w:szCs w:val="24"/>
        </w:rPr>
      </w:pPr>
    </w:p>
    <w:p w:rsidR="00D0066B" w:rsidRPr="00EA1A1A" w:rsidRDefault="00D0066B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30</w:t>
      </w:r>
    </w:p>
    <w:p w:rsidR="00D0066B" w:rsidRDefault="00D0066B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Praca wykonywana ponad obowiązujące pracownika normy czasu pracy, a także praca wykonywana ponad </w:t>
      </w:r>
      <w:r w:rsidRPr="00385A31">
        <w:rPr>
          <w:rFonts w:cstheme="minorHAnsi"/>
          <w:sz w:val="24"/>
          <w:szCs w:val="24"/>
        </w:rPr>
        <w:t>przedłużony</w:t>
      </w:r>
      <w:r>
        <w:rPr>
          <w:rFonts w:cstheme="minorHAnsi"/>
          <w:sz w:val="24"/>
          <w:szCs w:val="24"/>
        </w:rPr>
        <w:t xml:space="preserve"> dobowy wymiar czasu pracy, wynikający z </w:t>
      </w:r>
      <w:r w:rsidRPr="00385A31">
        <w:rPr>
          <w:rFonts w:cstheme="minorHAnsi"/>
          <w:sz w:val="24"/>
          <w:szCs w:val="24"/>
        </w:rPr>
        <w:t>obowiązującego pracownika systemu i rozkładu czasu pracy, stanowi pracę w godzinach</w:t>
      </w:r>
      <w:r w:rsidRPr="00385A31">
        <w:rPr>
          <w:rFonts w:cstheme="minorHAnsi"/>
          <w:spacing w:val="-17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nadliczbowyc</w:t>
      </w:r>
      <w:r>
        <w:rPr>
          <w:rFonts w:cstheme="minorHAnsi"/>
          <w:sz w:val="24"/>
          <w:szCs w:val="24"/>
        </w:rPr>
        <w:t>h.</w:t>
      </w:r>
    </w:p>
    <w:p w:rsidR="00D0066B" w:rsidRPr="007E1C3A" w:rsidRDefault="00D0066B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Praca w godzinach nadliczbowych jest dopuszczalna </w:t>
      </w:r>
      <w:r w:rsidRPr="00385A31">
        <w:rPr>
          <w:rFonts w:cstheme="minorHAnsi"/>
          <w:sz w:val="24"/>
          <w:szCs w:val="24"/>
        </w:rPr>
        <w:t>jeże</w:t>
      </w:r>
      <w:r>
        <w:rPr>
          <w:rFonts w:cstheme="minorHAnsi"/>
          <w:sz w:val="24"/>
          <w:szCs w:val="24"/>
        </w:rPr>
        <w:t xml:space="preserve">li wymagają tego potrzeby Jednostki, </w:t>
      </w:r>
      <w:r w:rsidRPr="00385A31">
        <w:rPr>
          <w:rFonts w:cstheme="minorHAnsi"/>
          <w:sz w:val="24"/>
          <w:szCs w:val="24"/>
        </w:rPr>
        <w:t>w wyjątkowych przypadkach także w porze nocnej oraz w niedziele i święta, na zasadach określonych w ustawie</w:t>
      </w:r>
      <w:r w:rsidR="002B217D">
        <w:rPr>
          <w:rFonts w:cstheme="minorHAnsi"/>
          <w:sz w:val="24"/>
          <w:szCs w:val="24"/>
        </w:rPr>
        <w:t xml:space="preserve"> o pracownikach samorządowych i </w:t>
      </w:r>
      <w:r w:rsidRPr="00385A31">
        <w:rPr>
          <w:rFonts w:cstheme="minorHAnsi"/>
          <w:sz w:val="24"/>
          <w:szCs w:val="24"/>
        </w:rPr>
        <w:t>Regulam</w:t>
      </w:r>
      <w:r>
        <w:rPr>
          <w:rFonts w:cstheme="minorHAnsi"/>
          <w:sz w:val="24"/>
          <w:szCs w:val="24"/>
        </w:rPr>
        <w:t xml:space="preserve">inie, z </w:t>
      </w:r>
      <w:r w:rsidR="007E1C3A" w:rsidRPr="007E1C3A">
        <w:rPr>
          <w:rFonts w:cstheme="minorHAnsi"/>
          <w:sz w:val="24"/>
          <w:szCs w:val="24"/>
        </w:rPr>
        <w:t>zastrzeżeniem § 33</w:t>
      </w:r>
      <w:r w:rsidR="002B217D" w:rsidRPr="007E1C3A">
        <w:rPr>
          <w:rFonts w:cstheme="minorHAnsi"/>
          <w:sz w:val="24"/>
          <w:szCs w:val="24"/>
        </w:rPr>
        <w:t xml:space="preserve"> oraz § 44</w:t>
      </w:r>
      <w:r w:rsidRPr="007E1C3A">
        <w:rPr>
          <w:rFonts w:cstheme="minorHAnsi"/>
          <w:sz w:val="24"/>
          <w:szCs w:val="24"/>
        </w:rPr>
        <w:t xml:space="preserve"> ust.4</w:t>
      </w:r>
      <w:r w:rsidRPr="007E1C3A">
        <w:rPr>
          <w:rFonts w:cstheme="minorHAnsi"/>
          <w:spacing w:val="-1"/>
          <w:sz w:val="24"/>
          <w:szCs w:val="24"/>
        </w:rPr>
        <w:t xml:space="preserve"> </w:t>
      </w:r>
      <w:r w:rsidRPr="007E1C3A">
        <w:rPr>
          <w:rFonts w:cstheme="minorHAnsi"/>
          <w:sz w:val="24"/>
          <w:szCs w:val="24"/>
        </w:rPr>
        <w:t>Regulaminu.</w:t>
      </w:r>
    </w:p>
    <w:p w:rsidR="00D0066B" w:rsidRDefault="00D0066B" w:rsidP="00BB6FE1">
      <w:pPr>
        <w:jc w:val="both"/>
        <w:rPr>
          <w:rFonts w:cstheme="minorHAnsi"/>
          <w:sz w:val="24"/>
          <w:szCs w:val="24"/>
        </w:rPr>
      </w:pPr>
      <w:r w:rsidRPr="007E1C3A">
        <w:rPr>
          <w:rFonts w:cstheme="minorHAnsi"/>
          <w:sz w:val="24"/>
          <w:szCs w:val="24"/>
        </w:rPr>
        <w:t>3. Dyrektor prowadzi i przechowuje karty ewidencji</w:t>
      </w:r>
      <w:r>
        <w:rPr>
          <w:rFonts w:cstheme="minorHAnsi"/>
          <w:sz w:val="24"/>
          <w:szCs w:val="24"/>
        </w:rPr>
        <w:t xml:space="preserve"> czasu pracy w godzinach nadliczbowych w formie papierowej lub elektronicznej, i czuwa nad należytym przestrzeganiem zasad ich </w:t>
      </w:r>
      <w:r w:rsidRPr="00385A31">
        <w:rPr>
          <w:rFonts w:cstheme="minorHAnsi"/>
          <w:sz w:val="24"/>
          <w:szCs w:val="24"/>
        </w:rPr>
        <w:t>powstania i</w:t>
      </w:r>
      <w:r w:rsidRPr="00385A31">
        <w:rPr>
          <w:rFonts w:cstheme="minorHAnsi"/>
          <w:spacing w:val="-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ewidencjonowania.</w:t>
      </w:r>
    </w:p>
    <w:p w:rsidR="00D0066B" w:rsidRDefault="00D0066B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Wzór karty ewidencji czasu pracy w godzinach nadliczbowych stanowi załącznik nr 1 do </w:t>
      </w:r>
      <w:r w:rsidRPr="00385A31">
        <w:rPr>
          <w:rFonts w:cstheme="minorHAnsi"/>
          <w:sz w:val="24"/>
          <w:szCs w:val="24"/>
        </w:rPr>
        <w:t>Regulamin</w:t>
      </w:r>
      <w:r>
        <w:rPr>
          <w:rFonts w:cstheme="minorHAnsi"/>
          <w:sz w:val="24"/>
          <w:szCs w:val="24"/>
        </w:rPr>
        <w:t>u.</w:t>
      </w:r>
    </w:p>
    <w:p w:rsidR="00D0066B" w:rsidRPr="00923CFA" w:rsidRDefault="00D0066B" w:rsidP="00BB6FE1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Ilość godzin nadliczbowych nie może przekroczyć dla poszczególnego pracownika </w:t>
      </w:r>
      <w:r w:rsidR="00923CFA" w:rsidRPr="00923CFA">
        <w:rPr>
          <w:rFonts w:cstheme="minorHAnsi"/>
          <w:b/>
          <w:sz w:val="24"/>
          <w:szCs w:val="24"/>
        </w:rPr>
        <w:t>400</w:t>
      </w:r>
      <w:r w:rsidRPr="00923CFA">
        <w:rPr>
          <w:rFonts w:cstheme="minorHAnsi"/>
          <w:b/>
          <w:sz w:val="24"/>
          <w:szCs w:val="24"/>
        </w:rPr>
        <w:t xml:space="preserve"> godzin w roku</w:t>
      </w:r>
      <w:r w:rsidRPr="00923CFA">
        <w:rPr>
          <w:rFonts w:cstheme="minorHAnsi"/>
          <w:b/>
          <w:spacing w:val="-1"/>
          <w:sz w:val="24"/>
          <w:szCs w:val="24"/>
        </w:rPr>
        <w:t xml:space="preserve"> </w:t>
      </w:r>
      <w:r w:rsidRPr="00923CFA">
        <w:rPr>
          <w:rFonts w:cstheme="minorHAnsi"/>
          <w:b/>
          <w:sz w:val="24"/>
          <w:szCs w:val="24"/>
        </w:rPr>
        <w:t>kalendarzowym.</w:t>
      </w:r>
    </w:p>
    <w:p w:rsidR="00D0066B" w:rsidRDefault="00B7098B" w:rsidP="00BB6FE1">
      <w:pPr>
        <w:jc w:val="both"/>
        <w:rPr>
          <w:rFonts w:cstheme="minorHAnsi"/>
          <w:spacing w:val="2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6. </w:t>
      </w:r>
      <w:r>
        <w:rPr>
          <w:rFonts w:cstheme="minorHAnsi"/>
          <w:spacing w:val="3"/>
          <w:sz w:val="24"/>
          <w:szCs w:val="24"/>
        </w:rPr>
        <w:t xml:space="preserve">Praca </w:t>
      </w:r>
      <w:r>
        <w:rPr>
          <w:rFonts w:cstheme="minorHAnsi"/>
          <w:sz w:val="24"/>
          <w:szCs w:val="24"/>
        </w:rPr>
        <w:t xml:space="preserve">w </w:t>
      </w:r>
      <w:r>
        <w:rPr>
          <w:rFonts w:cstheme="minorHAnsi"/>
          <w:spacing w:val="2"/>
          <w:sz w:val="24"/>
          <w:szCs w:val="24"/>
        </w:rPr>
        <w:t xml:space="preserve">godzinach </w:t>
      </w:r>
      <w:r>
        <w:rPr>
          <w:rFonts w:cstheme="minorHAnsi"/>
          <w:spacing w:val="3"/>
          <w:sz w:val="24"/>
          <w:szCs w:val="24"/>
        </w:rPr>
        <w:t xml:space="preserve">nadliczbowych pracowników </w:t>
      </w:r>
      <w:r>
        <w:rPr>
          <w:rFonts w:cstheme="minorHAnsi"/>
          <w:spacing w:val="2"/>
          <w:sz w:val="24"/>
          <w:szCs w:val="24"/>
        </w:rPr>
        <w:t xml:space="preserve">zatrudnionych </w:t>
      </w:r>
      <w:r>
        <w:rPr>
          <w:rFonts w:cstheme="minorHAnsi"/>
          <w:sz w:val="24"/>
          <w:szCs w:val="24"/>
        </w:rPr>
        <w:t xml:space="preserve">na </w:t>
      </w:r>
      <w:r>
        <w:rPr>
          <w:rFonts w:cstheme="minorHAnsi"/>
          <w:spacing w:val="2"/>
          <w:sz w:val="24"/>
          <w:szCs w:val="24"/>
        </w:rPr>
        <w:t xml:space="preserve">kierowniczych </w:t>
      </w:r>
      <w:r>
        <w:rPr>
          <w:rFonts w:cstheme="minorHAnsi"/>
          <w:spacing w:val="3"/>
          <w:sz w:val="24"/>
          <w:szCs w:val="24"/>
        </w:rPr>
        <w:t xml:space="preserve">stanowiskach </w:t>
      </w:r>
      <w:r>
        <w:rPr>
          <w:rFonts w:cstheme="minorHAnsi"/>
          <w:spacing w:val="2"/>
          <w:sz w:val="24"/>
          <w:szCs w:val="24"/>
        </w:rPr>
        <w:t xml:space="preserve">urzędniczych odbywa się </w:t>
      </w:r>
      <w:r>
        <w:rPr>
          <w:rFonts w:cstheme="minorHAnsi"/>
          <w:spacing w:val="3"/>
          <w:sz w:val="24"/>
          <w:szCs w:val="24"/>
        </w:rPr>
        <w:t xml:space="preserve">zgodnie </w:t>
      </w:r>
      <w:r>
        <w:rPr>
          <w:rFonts w:cstheme="minorHAnsi"/>
          <w:sz w:val="24"/>
          <w:szCs w:val="24"/>
        </w:rPr>
        <w:t xml:space="preserve">z </w:t>
      </w:r>
      <w:r>
        <w:rPr>
          <w:rFonts w:cstheme="minorHAnsi"/>
          <w:spacing w:val="2"/>
          <w:sz w:val="24"/>
          <w:szCs w:val="24"/>
        </w:rPr>
        <w:t xml:space="preserve">zasadami przyjętymi </w:t>
      </w:r>
      <w:r>
        <w:rPr>
          <w:rFonts w:cstheme="minorHAnsi"/>
          <w:sz w:val="24"/>
          <w:szCs w:val="24"/>
        </w:rPr>
        <w:t xml:space="preserve">w </w:t>
      </w:r>
      <w:r w:rsidRPr="00385A31">
        <w:rPr>
          <w:rFonts w:cstheme="minorHAnsi"/>
          <w:spacing w:val="3"/>
          <w:sz w:val="24"/>
          <w:szCs w:val="24"/>
        </w:rPr>
        <w:t xml:space="preserve">Kodeksie </w:t>
      </w:r>
      <w:r>
        <w:rPr>
          <w:rFonts w:cstheme="minorHAnsi"/>
          <w:spacing w:val="2"/>
          <w:sz w:val="24"/>
          <w:szCs w:val="24"/>
        </w:rPr>
        <w:t>pracy.</w:t>
      </w:r>
    </w:p>
    <w:p w:rsidR="00B7098B" w:rsidRDefault="00B7098B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pacing w:val="2"/>
          <w:sz w:val="24"/>
          <w:szCs w:val="24"/>
        </w:rPr>
        <w:t xml:space="preserve">7. </w:t>
      </w:r>
      <w:r>
        <w:rPr>
          <w:rFonts w:cstheme="minorHAnsi"/>
          <w:sz w:val="24"/>
          <w:szCs w:val="24"/>
        </w:rPr>
        <w:t>Dyrektor wyznacza pracownika/ów</w:t>
      </w:r>
      <w:r w:rsidRPr="00385A31">
        <w:rPr>
          <w:rFonts w:cstheme="minorHAnsi"/>
          <w:sz w:val="24"/>
          <w:szCs w:val="24"/>
        </w:rPr>
        <w:t xml:space="preserve"> odpowiedzialnych za praw</w:t>
      </w:r>
      <w:r>
        <w:rPr>
          <w:rFonts w:cstheme="minorHAnsi"/>
          <w:sz w:val="24"/>
          <w:szCs w:val="24"/>
        </w:rPr>
        <w:t xml:space="preserve">idłowe prowadzenie dokumentacji </w:t>
      </w:r>
      <w:r w:rsidRPr="00385A31">
        <w:rPr>
          <w:rFonts w:cstheme="minorHAnsi"/>
          <w:sz w:val="24"/>
          <w:szCs w:val="24"/>
        </w:rPr>
        <w:t>dotyczącej czasu i dyscypliny pracy oraz kart ewidencji czasu pracy w godzinach</w:t>
      </w:r>
      <w:r w:rsidRPr="00385A31">
        <w:rPr>
          <w:rFonts w:cstheme="minorHAnsi"/>
          <w:spacing w:val="-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nadliczbowyc</w:t>
      </w:r>
      <w:r>
        <w:rPr>
          <w:rFonts w:cstheme="minorHAnsi"/>
          <w:sz w:val="24"/>
          <w:szCs w:val="24"/>
        </w:rPr>
        <w:t>h.</w:t>
      </w:r>
    </w:p>
    <w:p w:rsidR="00B7098B" w:rsidRDefault="00B7098B" w:rsidP="00BB6FE1">
      <w:pPr>
        <w:jc w:val="both"/>
        <w:rPr>
          <w:rFonts w:cstheme="minorHAnsi"/>
          <w:sz w:val="24"/>
          <w:szCs w:val="24"/>
        </w:rPr>
      </w:pPr>
    </w:p>
    <w:p w:rsidR="00923CFA" w:rsidRDefault="00923CFA" w:rsidP="00BB6FE1">
      <w:pPr>
        <w:jc w:val="both"/>
        <w:rPr>
          <w:rFonts w:cstheme="minorHAnsi"/>
          <w:sz w:val="24"/>
          <w:szCs w:val="24"/>
        </w:rPr>
      </w:pPr>
    </w:p>
    <w:p w:rsidR="00923CFA" w:rsidRDefault="00923CFA" w:rsidP="00BB6FE1">
      <w:pPr>
        <w:jc w:val="both"/>
        <w:rPr>
          <w:rFonts w:cstheme="minorHAnsi"/>
          <w:sz w:val="24"/>
          <w:szCs w:val="24"/>
        </w:rPr>
      </w:pPr>
    </w:p>
    <w:p w:rsidR="00B7098B" w:rsidRPr="00EA1A1A" w:rsidRDefault="00B7098B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lastRenderedPageBreak/>
        <w:t>§ 31</w:t>
      </w:r>
    </w:p>
    <w:p w:rsidR="00B7098B" w:rsidRDefault="00B7098B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Pracownik wykonuje pracę w godzinach nadliczbowych na polecenie Dyrektora, bądź bezpośredniego przełożonego. </w:t>
      </w:r>
    </w:p>
    <w:p w:rsidR="00B7098B" w:rsidRDefault="00B7098B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Pracownikowi za pracę w godzinach nadliczbowych przysługuje w zależności od jego wyboru wynagrodzenie albo czas wolny. </w:t>
      </w:r>
    </w:p>
    <w:p w:rsidR="00B7098B" w:rsidRDefault="00B7098B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Pr="00385A31">
        <w:rPr>
          <w:rFonts w:cstheme="minorHAnsi"/>
          <w:sz w:val="24"/>
          <w:szCs w:val="24"/>
        </w:rPr>
        <w:t xml:space="preserve">Pracownik, do końca miesiąca, w którym wykonał pracę w godzinach </w:t>
      </w:r>
      <w:r>
        <w:rPr>
          <w:rFonts w:cstheme="minorHAnsi"/>
          <w:sz w:val="24"/>
          <w:szCs w:val="24"/>
        </w:rPr>
        <w:t xml:space="preserve">nadliczbowych, określa na </w:t>
      </w:r>
      <w:r w:rsidRPr="00385A31">
        <w:rPr>
          <w:rFonts w:cstheme="minorHAnsi"/>
          <w:sz w:val="24"/>
          <w:szCs w:val="24"/>
        </w:rPr>
        <w:t>karcie</w:t>
      </w:r>
      <w:r>
        <w:rPr>
          <w:rFonts w:cstheme="minorHAnsi"/>
          <w:sz w:val="24"/>
          <w:szCs w:val="24"/>
        </w:rPr>
        <w:t xml:space="preserve"> ewidencji, o której mowa w § 30 ust.</w:t>
      </w:r>
      <w:r w:rsidR="00923CFA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4 Regulaminu, sposób ich</w:t>
      </w:r>
      <w:r w:rsidRPr="00385A31">
        <w:rPr>
          <w:rFonts w:cstheme="minorHAnsi"/>
          <w:spacing w:val="-16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rozliczen</w:t>
      </w:r>
      <w:r>
        <w:rPr>
          <w:rFonts w:cstheme="minorHAnsi"/>
          <w:sz w:val="24"/>
          <w:szCs w:val="24"/>
        </w:rPr>
        <w:t>ia.</w:t>
      </w:r>
    </w:p>
    <w:p w:rsidR="00B7098B" w:rsidRPr="00EA1A1A" w:rsidRDefault="00B7098B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</w:t>
      </w:r>
      <w:r w:rsidR="00B74706" w:rsidRPr="00EA1A1A">
        <w:rPr>
          <w:rFonts w:cstheme="minorHAnsi"/>
          <w:b/>
          <w:bCs/>
          <w:sz w:val="24"/>
          <w:szCs w:val="24"/>
        </w:rPr>
        <w:t xml:space="preserve"> 32</w:t>
      </w:r>
    </w:p>
    <w:p w:rsidR="00B74706" w:rsidRDefault="00B74706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W przypadku wyboru przez pracownika czasu wolnego, pracodawca udziela go w tym </w:t>
      </w:r>
      <w:r w:rsidRPr="00385A31">
        <w:rPr>
          <w:rFonts w:cstheme="minorHAnsi"/>
          <w:sz w:val="24"/>
          <w:szCs w:val="24"/>
        </w:rPr>
        <w:t>samym wymiarze co ilość przepracowanych godzin</w:t>
      </w:r>
      <w:r w:rsidRPr="00385A31">
        <w:rPr>
          <w:rFonts w:cstheme="minorHAnsi"/>
          <w:spacing w:val="-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nadliczbowy</w:t>
      </w:r>
      <w:r>
        <w:rPr>
          <w:rFonts w:cstheme="minorHAnsi"/>
          <w:sz w:val="24"/>
          <w:szCs w:val="24"/>
        </w:rPr>
        <w:t>ch.</w:t>
      </w:r>
    </w:p>
    <w:p w:rsidR="00B74706" w:rsidRDefault="00B74706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z w:val="24"/>
          <w:szCs w:val="24"/>
        </w:rPr>
        <w:t>C</w:t>
      </w:r>
      <w:r>
        <w:rPr>
          <w:rFonts w:cstheme="minorHAnsi"/>
          <w:sz w:val="24"/>
          <w:szCs w:val="24"/>
        </w:rPr>
        <w:t xml:space="preserve">zas wolny, o którym mowa w ust.1, </w:t>
      </w:r>
      <w:r w:rsidRPr="00385A31">
        <w:rPr>
          <w:rFonts w:cstheme="minorHAnsi"/>
          <w:sz w:val="24"/>
          <w:szCs w:val="24"/>
        </w:rPr>
        <w:t>winien być przez pracownika wykorzysta</w:t>
      </w:r>
      <w:r>
        <w:rPr>
          <w:rFonts w:cstheme="minorHAnsi"/>
          <w:sz w:val="24"/>
          <w:szCs w:val="24"/>
        </w:rPr>
        <w:t xml:space="preserve">ny w okresie rozliczeniowym. Wykorzystanie przez pracownika czasu wolnego, winno nastąpić w uzgodnieniu </w:t>
      </w:r>
      <w:r w:rsidRPr="00385A31">
        <w:rPr>
          <w:rFonts w:cstheme="minorHAnsi"/>
          <w:sz w:val="24"/>
          <w:szCs w:val="24"/>
        </w:rPr>
        <w:t xml:space="preserve">z bezpośrednim przełożonym, w celu </w:t>
      </w:r>
      <w:r w:rsidRPr="00385A31">
        <w:rPr>
          <w:rFonts w:cstheme="minorHAnsi"/>
          <w:spacing w:val="3"/>
          <w:sz w:val="24"/>
          <w:szCs w:val="24"/>
        </w:rPr>
        <w:t xml:space="preserve">zapewnienia normalnego </w:t>
      </w:r>
      <w:r w:rsidRPr="00385A31">
        <w:rPr>
          <w:rFonts w:cstheme="minorHAnsi"/>
          <w:spacing w:val="2"/>
          <w:sz w:val="24"/>
          <w:szCs w:val="24"/>
        </w:rPr>
        <w:t xml:space="preserve">toku </w:t>
      </w:r>
      <w:r w:rsidRPr="00385A31">
        <w:rPr>
          <w:rFonts w:cstheme="minorHAnsi"/>
          <w:spacing w:val="4"/>
          <w:sz w:val="24"/>
          <w:szCs w:val="24"/>
        </w:rPr>
        <w:t xml:space="preserve">funkcjonowania </w:t>
      </w:r>
      <w:r>
        <w:rPr>
          <w:rFonts w:cstheme="minorHAnsi"/>
          <w:spacing w:val="4"/>
          <w:sz w:val="24"/>
          <w:szCs w:val="24"/>
        </w:rPr>
        <w:t xml:space="preserve">Jednostki. </w:t>
      </w:r>
      <w:r w:rsidRPr="00385A31">
        <w:rPr>
          <w:rFonts w:cstheme="minorHAnsi"/>
          <w:sz w:val="24"/>
          <w:szCs w:val="24"/>
        </w:rPr>
        <w:t>Na pisemny wniosek pracownika, czas wolny z tytułu godzin nadliczbowych może być wykorzystany w okresie bezpośrednio poprzedzającym urlop wypoczynkowy lub po jego zakończeniu, w roku kalendarzowym, w którym pracownik uzyskał prawo do</w:t>
      </w:r>
      <w:r w:rsidRPr="00385A31">
        <w:rPr>
          <w:rFonts w:cstheme="minorHAnsi"/>
          <w:spacing w:val="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urlop</w:t>
      </w:r>
      <w:r>
        <w:rPr>
          <w:rFonts w:cstheme="minorHAnsi"/>
          <w:sz w:val="24"/>
          <w:szCs w:val="24"/>
        </w:rPr>
        <w:t>u.</w:t>
      </w:r>
    </w:p>
    <w:p w:rsidR="00B74706" w:rsidRDefault="00537E7E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W </w:t>
      </w:r>
      <w:r w:rsidR="00B74706" w:rsidRPr="00385A31">
        <w:rPr>
          <w:rFonts w:cstheme="minorHAnsi"/>
          <w:sz w:val="24"/>
          <w:szCs w:val="24"/>
        </w:rPr>
        <w:t>przypadku wyboru przez pracownika wynagrodzenia, praco</w:t>
      </w:r>
      <w:r w:rsidR="00B74706">
        <w:rPr>
          <w:rFonts w:cstheme="minorHAnsi"/>
          <w:sz w:val="24"/>
          <w:szCs w:val="24"/>
        </w:rPr>
        <w:t xml:space="preserve">dawca wypłaca wynagrodzenie z tytułu pracy </w:t>
      </w:r>
      <w:r w:rsidR="00B74706" w:rsidRPr="00385A31">
        <w:rPr>
          <w:rFonts w:cstheme="minorHAnsi"/>
          <w:sz w:val="24"/>
          <w:szCs w:val="24"/>
        </w:rPr>
        <w:t>w godzinach nadliczbowych, proporcjonalnie do liczby przepracowanych godzin bez dodatków za godziny nadliczbowe, o których mowa w</w:t>
      </w:r>
      <w:r w:rsidR="00B74706">
        <w:rPr>
          <w:rFonts w:cstheme="minorHAnsi"/>
          <w:sz w:val="24"/>
          <w:szCs w:val="24"/>
        </w:rPr>
        <w:t xml:space="preserve"> Kodeksie Pracy, z zastrzeżeniem § 33</w:t>
      </w:r>
      <w:r w:rsidR="00B74706" w:rsidRPr="00385A31">
        <w:rPr>
          <w:rFonts w:cstheme="minorHAnsi"/>
          <w:sz w:val="24"/>
          <w:szCs w:val="24"/>
        </w:rPr>
        <w:t xml:space="preserve"> Regulamin</w:t>
      </w:r>
      <w:r>
        <w:rPr>
          <w:rFonts w:cstheme="minorHAnsi"/>
          <w:sz w:val="24"/>
          <w:szCs w:val="24"/>
        </w:rPr>
        <w:t>u.</w:t>
      </w:r>
    </w:p>
    <w:p w:rsidR="00537E7E" w:rsidRDefault="00537E7E" w:rsidP="00BB6FE1">
      <w:pPr>
        <w:jc w:val="both"/>
        <w:rPr>
          <w:rFonts w:cstheme="minorHAnsi"/>
          <w:sz w:val="24"/>
          <w:szCs w:val="24"/>
        </w:rPr>
      </w:pPr>
    </w:p>
    <w:p w:rsidR="00537E7E" w:rsidRPr="00C20106" w:rsidRDefault="00537E7E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C20106">
        <w:rPr>
          <w:rFonts w:cstheme="minorHAnsi"/>
          <w:b/>
          <w:bCs/>
          <w:sz w:val="24"/>
          <w:szCs w:val="24"/>
        </w:rPr>
        <w:t>§ 33</w:t>
      </w:r>
    </w:p>
    <w:p w:rsidR="00537E7E" w:rsidRPr="00ED5F12" w:rsidRDefault="00537E7E" w:rsidP="00BB6FE1">
      <w:pPr>
        <w:jc w:val="both"/>
        <w:rPr>
          <w:rFonts w:cstheme="minorHAnsi"/>
          <w:sz w:val="24"/>
          <w:szCs w:val="24"/>
        </w:rPr>
      </w:pPr>
      <w:r w:rsidRPr="00C20106">
        <w:rPr>
          <w:rFonts w:cstheme="minorHAnsi"/>
          <w:sz w:val="24"/>
          <w:szCs w:val="24"/>
        </w:rPr>
        <w:t>Praca w niedziele i święta będące dla pracownika dniami wolnymi od pracy, oraz rozliczanie przepracowanych w tych dniach godzin, odbywa się na zasadach określonych w Kodeksie Pracy, przy czym godziny przepracowane ponad dobowe normy czasu pracy, rozliczane są jak godziny nadliczbowe.</w:t>
      </w:r>
    </w:p>
    <w:p w:rsidR="00537E7E" w:rsidRPr="00EA1A1A" w:rsidRDefault="00537E7E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34</w:t>
      </w:r>
    </w:p>
    <w:p w:rsidR="00537E7E" w:rsidRDefault="00B94A84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 xml:space="preserve">Dyrektor </w:t>
      </w:r>
      <w:r>
        <w:rPr>
          <w:rFonts w:cstheme="minorHAnsi"/>
          <w:sz w:val="24"/>
          <w:szCs w:val="24"/>
        </w:rPr>
        <w:t>oraz Kierownicy oddziałów</w:t>
      </w:r>
      <w:r w:rsidRPr="00385A31">
        <w:rPr>
          <w:rFonts w:cstheme="minorHAnsi"/>
          <w:sz w:val="24"/>
          <w:szCs w:val="24"/>
        </w:rPr>
        <w:t xml:space="preserve"> do 5 dnia miesiąca, następującego</w:t>
      </w:r>
      <w:r>
        <w:rPr>
          <w:rFonts w:cstheme="minorHAnsi"/>
          <w:sz w:val="24"/>
          <w:szCs w:val="24"/>
        </w:rPr>
        <w:t xml:space="preserve"> po miesiącu, w którym podlegli mu </w:t>
      </w:r>
      <w:r w:rsidRPr="00385A31">
        <w:rPr>
          <w:rFonts w:cstheme="minorHAnsi"/>
          <w:sz w:val="24"/>
          <w:szCs w:val="24"/>
        </w:rPr>
        <w:t>pracownicy wykonywali pracę w godzinach nadliczbowych, s</w:t>
      </w:r>
      <w:r>
        <w:rPr>
          <w:rFonts w:cstheme="minorHAnsi"/>
          <w:sz w:val="24"/>
          <w:szCs w:val="24"/>
        </w:rPr>
        <w:t xml:space="preserve">kłada do wskazanego pracownika </w:t>
      </w:r>
      <w:r w:rsidRPr="00385A31">
        <w:rPr>
          <w:rFonts w:cstheme="minorHAnsi"/>
          <w:sz w:val="24"/>
          <w:szCs w:val="24"/>
        </w:rPr>
        <w:t xml:space="preserve">w </w:t>
      </w:r>
      <w:r>
        <w:rPr>
          <w:rFonts w:cstheme="minorHAnsi"/>
          <w:sz w:val="24"/>
          <w:szCs w:val="24"/>
        </w:rPr>
        <w:t>Jednostce</w:t>
      </w:r>
      <w:r w:rsidRPr="00385A31">
        <w:rPr>
          <w:rFonts w:cstheme="minorHAnsi"/>
          <w:sz w:val="24"/>
          <w:szCs w:val="24"/>
        </w:rPr>
        <w:t xml:space="preserve"> elektroniczne, zestawienie określające pracowników, liczbę przepracowanych przez nich godzin nadliczbowych oraz wybrany sposób ich </w:t>
      </w:r>
      <w:r w:rsidR="00923CFA">
        <w:rPr>
          <w:rFonts w:cstheme="minorHAnsi"/>
          <w:sz w:val="24"/>
          <w:szCs w:val="24"/>
        </w:rPr>
        <w:t>Rozliczenia, a następnie przesyła je w formie pisemnej.</w:t>
      </w:r>
    </w:p>
    <w:p w:rsidR="00B94A84" w:rsidRDefault="00B94A84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z w:val="24"/>
          <w:szCs w:val="24"/>
        </w:rPr>
        <w:t>Zestawienie, o którym mowa w ust. 1 winno</w:t>
      </w:r>
      <w:r>
        <w:rPr>
          <w:rFonts w:cstheme="minorHAnsi"/>
          <w:sz w:val="24"/>
          <w:szCs w:val="24"/>
        </w:rPr>
        <w:t xml:space="preserve"> zawierać informację o terminie </w:t>
      </w:r>
      <w:r w:rsidRPr="00385A31">
        <w:rPr>
          <w:rFonts w:cstheme="minorHAnsi"/>
          <w:sz w:val="24"/>
          <w:szCs w:val="24"/>
        </w:rPr>
        <w:t>udzielenia pracownikowi dnia wolnego w zamian za pracę w niedzielę lub</w:t>
      </w:r>
      <w:r w:rsidRPr="00385A31">
        <w:rPr>
          <w:rFonts w:cstheme="minorHAnsi"/>
          <w:spacing w:val="-7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święt</w:t>
      </w:r>
      <w:r>
        <w:rPr>
          <w:rFonts w:cstheme="minorHAnsi"/>
          <w:sz w:val="24"/>
          <w:szCs w:val="24"/>
        </w:rPr>
        <w:t>o.</w:t>
      </w:r>
    </w:p>
    <w:p w:rsidR="00B94A84" w:rsidRDefault="00B94A84" w:rsidP="00BB6FE1">
      <w:pPr>
        <w:jc w:val="both"/>
        <w:rPr>
          <w:rFonts w:cstheme="minorHAnsi"/>
          <w:sz w:val="24"/>
          <w:szCs w:val="24"/>
        </w:rPr>
      </w:pPr>
    </w:p>
    <w:p w:rsidR="00B94A84" w:rsidRPr="00B94A84" w:rsidRDefault="00B94A84" w:rsidP="00B94A84">
      <w:pPr>
        <w:jc w:val="center"/>
        <w:rPr>
          <w:rFonts w:cstheme="minorHAnsi"/>
          <w:b/>
          <w:sz w:val="24"/>
          <w:szCs w:val="24"/>
        </w:rPr>
      </w:pPr>
      <w:r w:rsidRPr="00B94A84">
        <w:rPr>
          <w:rFonts w:cstheme="minorHAnsi"/>
          <w:b/>
          <w:sz w:val="24"/>
          <w:szCs w:val="24"/>
        </w:rPr>
        <w:lastRenderedPageBreak/>
        <w:t>ROZDZIAŁ VI</w:t>
      </w:r>
    </w:p>
    <w:p w:rsidR="00B94A84" w:rsidRDefault="00B94A84" w:rsidP="00B94A84">
      <w:pPr>
        <w:jc w:val="center"/>
        <w:rPr>
          <w:rFonts w:cstheme="minorHAnsi"/>
          <w:b/>
          <w:sz w:val="24"/>
          <w:szCs w:val="24"/>
        </w:rPr>
      </w:pPr>
      <w:r w:rsidRPr="00B94A84">
        <w:rPr>
          <w:rFonts w:cstheme="minorHAnsi"/>
          <w:b/>
          <w:sz w:val="24"/>
          <w:szCs w:val="24"/>
        </w:rPr>
        <w:t>PORZĄDEK I ORGANIZACJA PRACY</w:t>
      </w:r>
    </w:p>
    <w:p w:rsidR="00B94A84" w:rsidRPr="00EA1A1A" w:rsidRDefault="00B94A84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35</w:t>
      </w:r>
    </w:p>
    <w:p w:rsidR="00B94A84" w:rsidRDefault="00B94A84" w:rsidP="00B94A8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Pracownik zobowiązany jest potwierdzić podpisem na liście obecności fakt przybycia </w:t>
      </w:r>
      <w:r w:rsidRPr="00385A31">
        <w:rPr>
          <w:rFonts w:cstheme="minorHAnsi"/>
          <w:sz w:val="24"/>
          <w:szCs w:val="24"/>
        </w:rPr>
        <w:t>do pracy</w:t>
      </w:r>
      <w:r>
        <w:rPr>
          <w:rFonts w:cstheme="minorHAnsi"/>
          <w:sz w:val="24"/>
          <w:szCs w:val="24"/>
        </w:rPr>
        <w:t xml:space="preserve">. </w:t>
      </w:r>
    </w:p>
    <w:p w:rsidR="00B94A84" w:rsidRPr="00B94A84" w:rsidRDefault="00B94A84" w:rsidP="00B94A8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Listy obecności są dostępne dla pracowników w miejscu ustalonym w poszczególnych oddziałach. </w:t>
      </w:r>
    </w:p>
    <w:p w:rsidR="00EC494D" w:rsidRDefault="00B94A84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Wyjścia służbowe w godzinach pracy winny być odnotowywane w książce ewidencji wyjść w godzinach </w:t>
      </w:r>
      <w:r w:rsidRPr="00385A31">
        <w:rPr>
          <w:rFonts w:cstheme="minorHAnsi"/>
          <w:sz w:val="24"/>
          <w:szCs w:val="24"/>
        </w:rPr>
        <w:t>służbowyc</w:t>
      </w:r>
      <w:r>
        <w:rPr>
          <w:rFonts w:cstheme="minorHAnsi"/>
          <w:sz w:val="24"/>
          <w:szCs w:val="24"/>
        </w:rPr>
        <w:t>h.</w:t>
      </w:r>
    </w:p>
    <w:p w:rsidR="00B94A84" w:rsidRDefault="00B94A84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Listy obecności i ewidencje wyjść w godzinach służbowych są prowadzone </w:t>
      </w:r>
      <w:r w:rsidRPr="00385A31">
        <w:rPr>
          <w:rFonts w:cstheme="minorHAnsi"/>
          <w:sz w:val="24"/>
          <w:szCs w:val="24"/>
        </w:rPr>
        <w:t xml:space="preserve">w </w:t>
      </w:r>
      <w:r>
        <w:rPr>
          <w:rFonts w:cstheme="minorHAnsi"/>
          <w:sz w:val="24"/>
          <w:szCs w:val="24"/>
        </w:rPr>
        <w:t xml:space="preserve">poszczególnych oddziałach. </w:t>
      </w:r>
      <w:r w:rsidRPr="00385A31">
        <w:rPr>
          <w:rFonts w:cstheme="minorHAnsi"/>
          <w:sz w:val="24"/>
          <w:szCs w:val="24"/>
        </w:rPr>
        <w:t xml:space="preserve">Po upływie danego miesiąca, listy obecności są przekazywane </w:t>
      </w:r>
      <w:r>
        <w:rPr>
          <w:rFonts w:cstheme="minorHAnsi"/>
          <w:sz w:val="24"/>
          <w:szCs w:val="24"/>
        </w:rPr>
        <w:t>wskazanemu pracownikowi</w:t>
      </w:r>
      <w:r w:rsidRPr="00385A31">
        <w:rPr>
          <w:rFonts w:cstheme="minorHAnsi"/>
          <w:sz w:val="24"/>
          <w:szCs w:val="24"/>
        </w:rPr>
        <w:t xml:space="preserve"> w </w:t>
      </w:r>
      <w:r>
        <w:rPr>
          <w:rFonts w:cstheme="minorHAnsi"/>
          <w:sz w:val="24"/>
          <w:szCs w:val="24"/>
        </w:rPr>
        <w:t>Jednostce</w:t>
      </w:r>
      <w:r w:rsidRPr="00385A31">
        <w:rPr>
          <w:rFonts w:cstheme="minorHAnsi"/>
          <w:sz w:val="24"/>
          <w:szCs w:val="24"/>
        </w:rPr>
        <w:t xml:space="preserve"> do 5 dnia miesiąca, następującego po miesiącu, w którym lista została</w:t>
      </w:r>
      <w:r w:rsidRPr="00385A31">
        <w:rPr>
          <w:rFonts w:cstheme="minorHAnsi"/>
          <w:spacing w:val="-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sporządzon</w:t>
      </w:r>
      <w:r>
        <w:rPr>
          <w:rFonts w:cstheme="minorHAnsi"/>
          <w:sz w:val="24"/>
          <w:szCs w:val="24"/>
        </w:rPr>
        <w:t>a.</w:t>
      </w:r>
    </w:p>
    <w:p w:rsidR="00B94A84" w:rsidRDefault="00B94A84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385A31">
        <w:rPr>
          <w:rFonts w:cstheme="minorHAnsi"/>
          <w:sz w:val="24"/>
          <w:szCs w:val="24"/>
        </w:rPr>
        <w:t>Podpisywanie listy obecności za innych pracowników, jak też fałszowanie listy w inny</w:t>
      </w:r>
      <w:r>
        <w:rPr>
          <w:rFonts w:cstheme="minorHAnsi"/>
          <w:sz w:val="24"/>
          <w:szCs w:val="24"/>
        </w:rPr>
        <w:t xml:space="preserve"> sposób, stanowi ciężkie </w:t>
      </w:r>
      <w:r w:rsidRPr="00385A31">
        <w:rPr>
          <w:rFonts w:cstheme="minorHAnsi"/>
          <w:sz w:val="24"/>
          <w:szCs w:val="24"/>
        </w:rPr>
        <w:t>na</w:t>
      </w:r>
      <w:r>
        <w:rPr>
          <w:rFonts w:cstheme="minorHAnsi"/>
          <w:sz w:val="24"/>
          <w:szCs w:val="24"/>
        </w:rPr>
        <w:t xml:space="preserve">ruszenie podstawowych obowiązków pracowniczych, uzasadniające zastosowanie sankcji, z rozwiązaniem umowy bez wypowiedzenia z winy </w:t>
      </w:r>
      <w:r w:rsidRPr="00385A31">
        <w:rPr>
          <w:rFonts w:cstheme="minorHAnsi"/>
          <w:sz w:val="24"/>
          <w:szCs w:val="24"/>
        </w:rPr>
        <w:t>pracownika</w:t>
      </w:r>
      <w:r w:rsidRPr="00385A31">
        <w:rPr>
          <w:rFonts w:cstheme="minorHAnsi"/>
          <w:spacing w:val="-7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włączni</w:t>
      </w:r>
      <w:r>
        <w:rPr>
          <w:rFonts w:cstheme="minorHAnsi"/>
          <w:sz w:val="24"/>
          <w:szCs w:val="24"/>
        </w:rPr>
        <w:t>e.</w:t>
      </w:r>
    </w:p>
    <w:p w:rsidR="00B94A84" w:rsidRDefault="00B94A84" w:rsidP="00BB6FE1">
      <w:pPr>
        <w:jc w:val="both"/>
        <w:rPr>
          <w:rFonts w:cstheme="minorHAnsi"/>
          <w:sz w:val="24"/>
          <w:szCs w:val="24"/>
        </w:rPr>
      </w:pPr>
    </w:p>
    <w:p w:rsidR="00B94A84" w:rsidRPr="00EA1A1A" w:rsidRDefault="00B94A84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36</w:t>
      </w:r>
    </w:p>
    <w:p w:rsidR="00B94A84" w:rsidRDefault="00AE39CA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 Pracownik zobowiązany jest stawiać się do pracy w takim czasie, aby w porze rozpoczynania pracy znajdować się na stanowisku pracy w gotowości do pracy.</w:t>
      </w:r>
    </w:p>
    <w:p w:rsidR="00AE39CA" w:rsidRDefault="00AE39CA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Po zakończeniu </w:t>
      </w:r>
      <w:r w:rsidRPr="00385A31">
        <w:rPr>
          <w:rFonts w:cstheme="minorHAnsi"/>
          <w:sz w:val="24"/>
          <w:szCs w:val="24"/>
        </w:rPr>
        <w:t>pracy pracownik zobowiązany jest do zabezpieczenia pomieszczeń służbowych</w:t>
      </w:r>
      <w:r>
        <w:rPr>
          <w:rFonts w:cstheme="minorHAnsi"/>
          <w:sz w:val="24"/>
          <w:szCs w:val="24"/>
        </w:rPr>
        <w:t>.</w:t>
      </w:r>
    </w:p>
    <w:p w:rsidR="00AE39CA" w:rsidRDefault="00AE39CA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Pr="00385A31">
        <w:rPr>
          <w:rFonts w:cstheme="minorHAnsi"/>
          <w:sz w:val="24"/>
          <w:szCs w:val="24"/>
        </w:rPr>
        <w:t xml:space="preserve">Przebywanie pracowników na terenie </w:t>
      </w:r>
      <w:r>
        <w:rPr>
          <w:rFonts w:cstheme="minorHAnsi"/>
          <w:sz w:val="24"/>
          <w:szCs w:val="24"/>
        </w:rPr>
        <w:t>Jednostki</w:t>
      </w:r>
      <w:r w:rsidRPr="00385A31">
        <w:rPr>
          <w:rFonts w:cstheme="minorHAnsi"/>
          <w:sz w:val="24"/>
          <w:szCs w:val="24"/>
        </w:rPr>
        <w:t xml:space="preserve"> poza godzinami p</w:t>
      </w:r>
      <w:r>
        <w:rPr>
          <w:rFonts w:cstheme="minorHAnsi"/>
          <w:sz w:val="24"/>
          <w:szCs w:val="24"/>
        </w:rPr>
        <w:t xml:space="preserve">racy może mieć miejsce tylko w uzasadnionych przypadkach, po uzyskaniu zgody bezpośredniego </w:t>
      </w:r>
      <w:r w:rsidRPr="00385A31">
        <w:rPr>
          <w:rFonts w:cstheme="minorHAnsi"/>
          <w:sz w:val="24"/>
          <w:szCs w:val="24"/>
        </w:rPr>
        <w:t>przełożoneg</w:t>
      </w:r>
      <w:r>
        <w:rPr>
          <w:rFonts w:cstheme="minorHAnsi"/>
          <w:sz w:val="24"/>
          <w:szCs w:val="24"/>
        </w:rPr>
        <w:t>o.</w:t>
      </w:r>
    </w:p>
    <w:p w:rsidR="00AE39CA" w:rsidRDefault="00AE39CA" w:rsidP="00BB6FE1">
      <w:pPr>
        <w:jc w:val="both"/>
        <w:rPr>
          <w:rFonts w:cstheme="minorHAnsi"/>
          <w:sz w:val="24"/>
          <w:szCs w:val="24"/>
        </w:rPr>
      </w:pPr>
    </w:p>
    <w:p w:rsidR="00AE39CA" w:rsidRPr="00EA1A1A" w:rsidRDefault="00AE39CA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37</w:t>
      </w:r>
    </w:p>
    <w:p w:rsidR="00AE39CA" w:rsidRDefault="00AE39CA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>
        <w:rPr>
          <w:rFonts w:cstheme="minorHAnsi"/>
          <w:spacing w:val="-3"/>
          <w:sz w:val="24"/>
          <w:szCs w:val="24"/>
        </w:rPr>
        <w:t xml:space="preserve">Wstęp </w:t>
      </w:r>
      <w:r>
        <w:rPr>
          <w:rFonts w:cstheme="minorHAnsi"/>
          <w:sz w:val="24"/>
          <w:szCs w:val="24"/>
        </w:rPr>
        <w:t xml:space="preserve">i </w:t>
      </w:r>
      <w:r>
        <w:rPr>
          <w:rFonts w:cstheme="minorHAnsi"/>
          <w:spacing w:val="-4"/>
          <w:sz w:val="24"/>
          <w:szCs w:val="24"/>
        </w:rPr>
        <w:t xml:space="preserve">przebywanie pracownika </w:t>
      </w:r>
      <w:r>
        <w:rPr>
          <w:rFonts w:cstheme="minorHAnsi"/>
          <w:sz w:val="24"/>
          <w:szCs w:val="24"/>
        </w:rPr>
        <w:t xml:space="preserve">na </w:t>
      </w:r>
      <w:r>
        <w:rPr>
          <w:rFonts w:cstheme="minorHAnsi"/>
          <w:spacing w:val="-3"/>
          <w:sz w:val="24"/>
          <w:szCs w:val="24"/>
        </w:rPr>
        <w:t>terenie</w:t>
      </w:r>
      <w:r>
        <w:rPr>
          <w:rFonts w:cstheme="minorHAnsi"/>
          <w:spacing w:val="-4"/>
          <w:sz w:val="24"/>
          <w:szCs w:val="24"/>
        </w:rPr>
        <w:t xml:space="preserve"> Jednostki </w:t>
      </w:r>
      <w:r>
        <w:rPr>
          <w:rFonts w:cstheme="minorHAnsi"/>
          <w:sz w:val="24"/>
          <w:szCs w:val="24"/>
        </w:rPr>
        <w:t xml:space="preserve">w </w:t>
      </w:r>
      <w:r>
        <w:rPr>
          <w:rFonts w:cstheme="minorHAnsi"/>
          <w:spacing w:val="-4"/>
          <w:sz w:val="24"/>
          <w:szCs w:val="24"/>
        </w:rPr>
        <w:t xml:space="preserve">stanie </w:t>
      </w:r>
      <w:r>
        <w:rPr>
          <w:rFonts w:cstheme="minorHAnsi"/>
          <w:sz w:val="24"/>
          <w:szCs w:val="24"/>
        </w:rPr>
        <w:t xml:space="preserve">po </w:t>
      </w:r>
      <w:r w:rsidR="00D05566">
        <w:rPr>
          <w:rFonts w:cstheme="minorHAnsi"/>
          <w:spacing w:val="-3"/>
          <w:sz w:val="24"/>
          <w:szCs w:val="24"/>
        </w:rPr>
        <w:t xml:space="preserve">użyciu </w:t>
      </w:r>
      <w:r w:rsidRPr="00385A31">
        <w:rPr>
          <w:rFonts w:cstheme="minorHAnsi"/>
          <w:sz w:val="24"/>
          <w:szCs w:val="24"/>
        </w:rPr>
        <w:t>alkoh</w:t>
      </w:r>
      <w:r w:rsidR="00D05566">
        <w:rPr>
          <w:rFonts w:cstheme="minorHAnsi"/>
          <w:sz w:val="24"/>
          <w:szCs w:val="24"/>
        </w:rPr>
        <w:t xml:space="preserve">olu albo w stanie nietrzeźwości lub pod wpływem środków działających podobnie do alkoholu oraz spożywanie </w:t>
      </w:r>
      <w:r w:rsidRPr="00385A31">
        <w:rPr>
          <w:rFonts w:cstheme="minorHAnsi"/>
          <w:sz w:val="24"/>
          <w:szCs w:val="24"/>
        </w:rPr>
        <w:t>alkoholu lub środków działających podobn</w:t>
      </w:r>
      <w:r>
        <w:rPr>
          <w:rFonts w:cstheme="minorHAnsi"/>
          <w:sz w:val="24"/>
          <w:szCs w:val="24"/>
        </w:rPr>
        <w:t>ie do alkoholu na terenie</w:t>
      </w:r>
      <w:r w:rsidRPr="00385A3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Jednostki jest  zabronione. W </w:t>
      </w:r>
      <w:r>
        <w:rPr>
          <w:rFonts w:cstheme="minorHAnsi"/>
          <w:spacing w:val="2"/>
          <w:sz w:val="24"/>
          <w:szCs w:val="24"/>
        </w:rPr>
        <w:t xml:space="preserve">przypadku </w:t>
      </w:r>
      <w:r>
        <w:rPr>
          <w:rFonts w:cstheme="minorHAnsi"/>
          <w:spacing w:val="3"/>
          <w:sz w:val="24"/>
          <w:szCs w:val="24"/>
        </w:rPr>
        <w:t xml:space="preserve">uzasadnionego podejrzenia, </w:t>
      </w:r>
      <w:r>
        <w:rPr>
          <w:rFonts w:cstheme="minorHAnsi"/>
          <w:spacing w:val="2"/>
          <w:sz w:val="24"/>
          <w:szCs w:val="24"/>
        </w:rPr>
        <w:t xml:space="preserve">że </w:t>
      </w:r>
      <w:r w:rsidRPr="00385A31">
        <w:rPr>
          <w:rFonts w:cstheme="minorHAnsi"/>
          <w:spacing w:val="3"/>
          <w:sz w:val="24"/>
          <w:szCs w:val="24"/>
        </w:rPr>
        <w:t>praco</w:t>
      </w:r>
      <w:r>
        <w:rPr>
          <w:rFonts w:cstheme="minorHAnsi"/>
          <w:spacing w:val="3"/>
          <w:sz w:val="24"/>
          <w:szCs w:val="24"/>
        </w:rPr>
        <w:t xml:space="preserve">wnik </w:t>
      </w:r>
      <w:r>
        <w:rPr>
          <w:rFonts w:cstheme="minorHAnsi"/>
          <w:spacing w:val="2"/>
          <w:sz w:val="24"/>
          <w:szCs w:val="24"/>
        </w:rPr>
        <w:t xml:space="preserve">stawił </w:t>
      </w:r>
      <w:r>
        <w:rPr>
          <w:rFonts w:cstheme="minorHAnsi"/>
          <w:sz w:val="24"/>
          <w:szCs w:val="24"/>
        </w:rPr>
        <w:t xml:space="preserve">się </w:t>
      </w:r>
      <w:r w:rsidRPr="00385A31">
        <w:rPr>
          <w:rFonts w:cstheme="minorHAnsi"/>
          <w:spacing w:val="2"/>
          <w:sz w:val="24"/>
          <w:szCs w:val="24"/>
        </w:rPr>
        <w:t xml:space="preserve">do pracy </w:t>
      </w:r>
      <w:r w:rsidRPr="00385A31">
        <w:rPr>
          <w:rFonts w:cstheme="minorHAnsi"/>
          <w:sz w:val="24"/>
          <w:szCs w:val="24"/>
        </w:rPr>
        <w:t xml:space="preserve">w </w:t>
      </w:r>
      <w:r w:rsidRPr="00385A31">
        <w:rPr>
          <w:rFonts w:cstheme="minorHAnsi"/>
          <w:spacing w:val="2"/>
          <w:sz w:val="24"/>
          <w:szCs w:val="24"/>
        </w:rPr>
        <w:t xml:space="preserve">stanie </w:t>
      </w:r>
      <w:r w:rsidRPr="00385A31">
        <w:rPr>
          <w:rFonts w:cstheme="minorHAnsi"/>
          <w:spacing w:val="3"/>
          <w:sz w:val="24"/>
          <w:szCs w:val="24"/>
        </w:rPr>
        <w:t xml:space="preserve">wskazującym </w:t>
      </w:r>
      <w:r w:rsidRPr="00385A31">
        <w:rPr>
          <w:rFonts w:cstheme="minorHAnsi"/>
          <w:spacing w:val="2"/>
          <w:sz w:val="24"/>
          <w:szCs w:val="24"/>
        </w:rPr>
        <w:t xml:space="preserve">na użycie </w:t>
      </w:r>
      <w:r w:rsidRPr="00385A31">
        <w:rPr>
          <w:rFonts w:cstheme="minorHAnsi"/>
          <w:sz w:val="24"/>
          <w:szCs w:val="24"/>
        </w:rPr>
        <w:t>alkoho</w:t>
      </w:r>
      <w:r>
        <w:rPr>
          <w:rFonts w:cstheme="minorHAnsi"/>
          <w:sz w:val="24"/>
          <w:szCs w:val="24"/>
        </w:rPr>
        <w:t xml:space="preserve">lu, nietrzeźwości bądź środków </w:t>
      </w:r>
      <w:r w:rsidRPr="00385A31">
        <w:rPr>
          <w:rFonts w:cstheme="minorHAnsi"/>
          <w:sz w:val="24"/>
          <w:szCs w:val="24"/>
        </w:rPr>
        <w:t xml:space="preserve">działających podobnie do alkoholu lub że spożywał alkohol bądź </w:t>
      </w:r>
      <w:r w:rsidR="00D05566">
        <w:rPr>
          <w:rFonts w:cstheme="minorHAnsi"/>
          <w:sz w:val="24"/>
          <w:szCs w:val="24"/>
        </w:rPr>
        <w:t xml:space="preserve">środki działające podobnie do alkoholu w czasie pracy, </w:t>
      </w:r>
      <w:r w:rsidR="00D05566">
        <w:rPr>
          <w:rFonts w:cstheme="minorHAnsi"/>
          <w:spacing w:val="2"/>
          <w:sz w:val="24"/>
          <w:szCs w:val="24"/>
        </w:rPr>
        <w:t xml:space="preserve">bezpośredni przełożony </w:t>
      </w:r>
      <w:r w:rsidRPr="00385A31">
        <w:rPr>
          <w:rFonts w:cstheme="minorHAnsi"/>
          <w:spacing w:val="5"/>
          <w:sz w:val="24"/>
          <w:szCs w:val="24"/>
        </w:rPr>
        <w:t>pra</w:t>
      </w:r>
      <w:r w:rsidR="00D05566">
        <w:rPr>
          <w:rFonts w:cstheme="minorHAnsi"/>
          <w:spacing w:val="5"/>
          <w:sz w:val="24"/>
          <w:szCs w:val="24"/>
        </w:rPr>
        <w:t xml:space="preserve">cownika </w:t>
      </w:r>
      <w:r w:rsidR="00D05566">
        <w:rPr>
          <w:rFonts w:cstheme="minorHAnsi"/>
          <w:spacing w:val="4"/>
          <w:sz w:val="24"/>
          <w:szCs w:val="24"/>
        </w:rPr>
        <w:t xml:space="preserve">nie </w:t>
      </w:r>
      <w:r w:rsidRPr="00385A31">
        <w:rPr>
          <w:rFonts w:cstheme="minorHAnsi"/>
          <w:spacing w:val="6"/>
          <w:sz w:val="24"/>
          <w:szCs w:val="24"/>
        </w:rPr>
        <w:t>dopuszcza</w:t>
      </w:r>
      <w:r w:rsidR="00D05566">
        <w:rPr>
          <w:rFonts w:cstheme="minorHAnsi"/>
          <w:spacing w:val="66"/>
          <w:sz w:val="24"/>
          <w:szCs w:val="24"/>
        </w:rPr>
        <w:t xml:space="preserve"> </w:t>
      </w:r>
      <w:r w:rsidR="00D05566">
        <w:rPr>
          <w:rFonts w:cstheme="minorHAnsi"/>
          <w:spacing w:val="3"/>
          <w:sz w:val="24"/>
          <w:szCs w:val="24"/>
        </w:rPr>
        <w:t xml:space="preserve">go </w:t>
      </w:r>
      <w:r w:rsidR="00D05566">
        <w:rPr>
          <w:rFonts w:cstheme="minorHAnsi"/>
          <w:spacing w:val="2"/>
          <w:sz w:val="24"/>
          <w:szCs w:val="24"/>
        </w:rPr>
        <w:t xml:space="preserve">do </w:t>
      </w:r>
      <w:r w:rsidRPr="00385A31">
        <w:rPr>
          <w:rFonts w:cstheme="minorHAnsi"/>
          <w:spacing w:val="5"/>
          <w:sz w:val="24"/>
          <w:szCs w:val="24"/>
        </w:rPr>
        <w:t xml:space="preserve">pracy </w:t>
      </w:r>
      <w:r w:rsidRPr="00385A31">
        <w:rPr>
          <w:rFonts w:cstheme="minorHAnsi"/>
          <w:sz w:val="24"/>
          <w:szCs w:val="24"/>
        </w:rPr>
        <w:t>i informuje o tym</w:t>
      </w:r>
      <w:r w:rsidRPr="00385A31">
        <w:rPr>
          <w:rFonts w:cstheme="minorHAnsi"/>
          <w:spacing w:val="11"/>
          <w:sz w:val="24"/>
          <w:szCs w:val="24"/>
        </w:rPr>
        <w:t xml:space="preserve"> </w:t>
      </w:r>
      <w:r w:rsidR="009478B2">
        <w:rPr>
          <w:rFonts w:cstheme="minorHAnsi"/>
          <w:sz w:val="24"/>
          <w:szCs w:val="24"/>
        </w:rPr>
        <w:t>D</w:t>
      </w:r>
      <w:r w:rsidRPr="00385A31">
        <w:rPr>
          <w:rFonts w:cstheme="minorHAnsi"/>
          <w:sz w:val="24"/>
          <w:szCs w:val="24"/>
        </w:rPr>
        <w:t>yrektor</w:t>
      </w:r>
      <w:r w:rsidR="00D05566">
        <w:rPr>
          <w:rFonts w:cstheme="minorHAnsi"/>
          <w:sz w:val="24"/>
          <w:szCs w:val="24"/>
        </w:rPr>
        <w:t>a.</w:t>
      </w:r>
    </w:p>
    <w:p w:rsidR="00D05566" w:rsidRDefault="00D05566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2. W przypadku, gdy zachodzi uzasadnione podejrzenie o jakim mowa w ust.1, bezpośredni przełożony informuje o zaistniałym fakcie Dyrektora. Dyrektor lub wskazana przez niego osoba może zlecić przeprowadzenie badania stanu trzeźwości pracownika przez uprawniony organ powołany do ochrony porządku publicznego o jakim mowa w Kodeksie Pracy. </w:t>
      </w:r>
      <w:r w:rsidR="004B28A2">
        <w:rPr>
          <w:rFonts w:cstheme="minorHAnsi"/>
          <w:sz w:val="24"/>
          <w:szCs w:val="24"/>
        </w:rPr>
        <w:t xml:space="preserve">Badanie stanu trzeźwości może zostać przeprowadzone również na żądanie pracownika, wobec </w:t>
      </w:r>
      <w:r w:rsidR="00016339">
        <w:rPr>
          <w:rFonts w:cstheme="minorHAnsi"/>
          <w:sz w:val="24"/>
          <w:szCs w:val="24"/>
        </w:rPr>
        <w:t>którego zachodzi podejrzenie, o którym mowa w ust.1.</w:t>
      </w:r>
    </w:p>
    <w:p w:rsidR="00016339" w:rsidRDefault="00016339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W przypadku podejrzenia, o którym </w:t>
      </w:r>
      <w:r w:rsidRPr="00385A31">
        <w:rPr>
          <w:rFonts w:cstheme="minorHAnsi"/>
          <w:sz w:val="24"/>
          <w:szCs w:val="24"/>
        </w:rPr>
        <w:t xml:space="preserve">mowa w ust. 1 obowiązek powiadomienia bezpośredniego przełożonego lub </w:t>
      </w:r>
      <w:r>
        <w:rPr>
          <w:rFonts w:cstheme="minorHAnsi"/>
          <w:sz w:val="24"/>
          <w:szCs w:val="24"/>
        </w:rPr>
        <w:t>Dyrektora</w:t>
      </w:r>
      <w:r w:rsidRPr="00385A31">
        <w:rPr>
          <w:rFonts w:cstheme="minorHAnsi"/>
          <w:sz w:val="24"/>
          <w:szCs w:val="24"/>
        </w:rPr>
        <w:t xml:space="preserve"> spoczywa na każdym pracowniku, który dostrzegł tego rodzaju stan u innego</w:t>
      </w:r>
      <w:r w:rsidRPr="00385A31">
        <w:rPr>
          <w:rFonts w:cstheme="minorHAnsi"/>
          <w:spacing w:val="1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pracownik</w:t>
      </w:r>
      <w:r>
        <w:rPr>
          <w:rFonts w:cstheme="minorHAnsi"/>
          <w:sz w:val="24"/>
          <w:szCs w:val="24"/>
        </w:rPr>
        <w:t>a.</w:t>
      </w:r>
    </w:p>
    <w:p w:rsidR="00016339" w:rsidRDefault="00016339" w:rsidP="00BB6FE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</w:t>
      </w:r>
      <w:r w:rsidRPr="00385A31">
        <w:rPr>
          <w:rFonts w:cstheme="minorHAnsi"/>
          <w:sz w:val="24"/>
          <w:szCs w:val="24"/>
        </w:rPr>
        <w:t>W przypadku odmowy poddania się badaniu, o którym mowa w ust. 2 ustalenie naruszenia przez pracownika obowiązku trzeźwości może nastąpić na podstawie  wszelkich dostępnych   i powszechnie stosowanych środków dowodowych, a w</w:t>
      </w:r>
      <w:r w:rsidRPr="00385A31">
        <w:rPr>
          <w:rFonts w:cstheme="minorHAnsi"/>
          <w:spacing w:val="-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szczególnoś</w:t>
      </w:r>
      <w:r>
        <w:rPr>
          <w:rFonts w:cstheme="minorHAnsi"/>
          <w:sz w:val="24"/>
          <w:szCs w:val="24"/>
        </w:rPr>
        <w:t>ci:</w:t>
      </w:r>
    </w:p>
    <w:p w:rsidR="00016339" w:rsidRDefault="00016339" w:rsidP="00C94D8D">
      <w:pPr>
        <w:pStyle w:val="Akapitzlist"/>
        <w:numPr>
          <w:ilvl w:val="0"/>
          <w:numId w:val="8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oświadczenie pracownika co do zarzucanego mu przewinienia;</w:t>
      </w:r>
    </w:p>
    <w:p w:rsidR="00016339" w:rsidRDefault="00016339" w:rsidP="00C94D8D">
      <w:pPr>
        <w:pStyle w:val="Akapitzlist"/>
        <w:numPr>
          <w:ilvl w:val="0"/>
          <w:numId w:val="8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zeznań świadków.</w:t>
      </w:r>
    </w:p>
    <w:p w:rsidR="00016339" w:rsidRDefault="00016339" w:rsidP="00016339">
      <w:pPr>
        <w:jc w:val="both"/>
        <w:rPr>
          <w:rFonts w:cstheme="minorHAnsi"/>
          <w:sz w:val="24"/>
          <w:szCs w:val="24"/>
        </w:rPr>
      </w:pPr>
    </w:p>
    <w:p w:rsidR="00016339" w:rsidRPr="00EA1A1A" w:rsidRDefault="00780434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38</w:t>
      </w:r>
    </w:p>
    <w:p w:rsidR="00780434" w:rsidRDefault="00780434" w:rsidP="0001633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Z przebiegu działań </w:t>
      </w:r>
      <w:r w:rsidRPr="00385A31">
        <w:rPr>
          <w:rFonts w:cstheme="minorHAnsi"/>
          <w:sz w:val="24"/>
          <w:szCs w:val="24"/>
        </w:rPr>
        <w:t>mających na celu stwierdzenie naruszenia obowiązku trzeźwości, sporządza się protokół zawierający opis objawów lub okoliczności uzasadniających przeprowadzenie badania</w:t>
      </w:r>
      <w:r>
        <w:rPr>
          <w:rFonts w:cstheme="minorHAnsi"/>
          <w:sz w:val="24"/>
          <w:szCs w:val="24"/>
        </w:rPr>
        <w:t xml:space="preserve"> i stwierdzający wynik badania, </w:t>
      </w:r>
      <w:r w:rsidRPr="00385A31">
        <w:rPr>
          <w:rFonts w:cstheme="minorHAnsi"/>
          <w:sz w:val="24"/>
          <w:szCs w:val="24"/>
        </w:rPr>
        <w:t>który powinien zawierać następujące</w:t>
      </w:r>
      <w:r w:rsidRPr="00385A31">
        <w:rPr>
          <w:rFonts w:cstheme="minorHAnsi"/>
          <w:spacing w:val="-16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dan</w:t>
      </w:r>
      <w:r>
        <w:rPr>
          <w:rFonts w:cstheme="minorHAnsi"/>
          <w:sz w:val="24"/>
          <w:szCs w:val="24"/>
        </w:rPr>
        <w:t>e:</w:t>
      </w:r>
    </w:p>
    <w:p w:rsidR="00780434" w:rsidRDefault="00780434" w:rsidP="00C94D8D">
      <w:pPr>
        <w:pStyle w:val="Akapitzlist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imię i nazwisko przełożonego lub innej osoby zgłaszającej naruszenie obowiązku trzeźwości przez pracownika;</w:t>
      </w:r>
    </w:p>
    <w:p w:rsidR="00780434" w:rsidRDefault="00780434" w:rsidP="00C94D8D">
      <w:pPr>
        <w:pStyle w:val="Akapitzlist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dane osobowe pracownika, opis sposobu i okoliczności naruszenia przez niego obowiązku trzeźwości;</w:t>
      </w:r>
    </w:p>
    <w:p w:rsidR="00780434" w:rsidRDefault="00780434" w:rsidP="00C94D8D">
      <w:pPr>
        <w:pStyle w:val="Akapitzlist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wskazanie dowodów (protokoły) z czynności, o jakich mowa w § 37 Regulaminu;</w:t>
      </w:r>
    </w:p>
    <w:p w:rsidR="00780434" w:rsidRDefault="00780434" w:rsidP="00C94D8D">
      <w:pPr>
        <w:pStyle w:val="Akapitzlist"/>
        <w:numPr>
          <w:ilvl w:val="0"/>
          <w:numId w:val="9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datę sporządzenia protokołu oraz podpis osoby sporządzającej protokół.</w:t>
      </w:r>
    </w:p>
    <w:p w:rsidR="00780434" w:rsidRDefault="00780434" w:rsidP="0078043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="006F0250">
        <w:rPr>
          <w:rFonts w:cstheme="minorHAnsi"/>
          <w:sz w:val="24"/>
          <w:szCs w:val="24"/>
        </w:rPr>
        <w:t xml:space="preserve">Protokół, o którym mowa w ust. 1, </w:t>
      </w:r>
      <w:r w:rsidR="006F0250" w:rsidRPr="009478B2">
        <w:rPr>
          <w:rFonts w:cstheme="minorHAnsi"/>
          <w:sz w:val="24"/>
          <w:szCs w:val="24"/>
        </w:rPr>
        <w:t xml:space="preserve">niezwłocznie przekazywany jest do </w:t>
      </w:r>
      <w:r w:rsidR="00C20106" w:rsidRPr="009478B2">
        <w:rPr>
          <w:rFonts w:cstheme="minorHAnsi"/>
          <w:sz w:val="24"/>
          <w:szCs w:val="24"/>
        </w:rPr>
        <w:t>pracodawcy, który</w:t>
      </w:r>
      <w:r w:rsidR="006F0250" w:rsidRPr="009478B2">
        <w:rPr>
          <w:rFonts w:cstheme="minorHAnsi"/>
          <w:sz w:val="24"/>
          <w:szCs w:val="24"/>
        </w:rPr>
        <w:t xml:space="preserve"> winien w terminie 7 dni od otrzymania protokołu złożyć wniosek w przedmiocie odpowiedzialności porządkowej pracownika,</w:t>
      </w:r>
      <w:r w:rsidR="006F0250">
        <w:rPr>
          <w:rFonts w:cstheme="minorHAnsi"/>
          <w:sz w:val="24"/>
          <w:szCs w:val="24"/>
        </w:rPr>
        <w:t xml:space="preserve"> bądź innych działań </w:t>
      </w:r>
      <w:r w:rsidR="006F0250" w:rsidRPr="00385A31">
        <w:rPr>
          <w:rFonts w:cstheme="minorHAnsi"/>
          <w:sz w:val="24"/>
          <w:szCs w:val="24"/>
        </w:rPr>
        <w:t>przew</w:t>
      </w:r>
      <w:r w:rsidR="006F0250">
        <w:rPr>
          <w:rFonts w:cstheme="minorHAnsi"/>
          <w:sz w:val="24"/>
          <w:szCs w:val="24"/>
        </w:rPr>
        <w:t xml:space="preserve">idzianych </w:t>
      </w:r>
      <w:r w:rsidR="006F0250" w:rsidRPr="00385A31">
        <w:rPr>
          <w:rFonts w:cstheme="minorHAnsi"/>
          <w:sz w:val="24"/>
          <w:szCs w:val="24"/>
        </w:rPr>
        <w:t>w stosownych</w:t>
      </w:r>
      <w:r w:rsidR="006F0250" w:rsidRPr="00385A31">
        <w:rPr>
          <w:rFonts w:cstheme="minorHAnsi"/>
          <w:spacing w:val="-3"/>
          <w:sz w:val="24"/>
          <w:szCs w:val="24"/>
        </w:rPr>
        <w:t xml:space="preserve"> </w:t>
      </w:r>
      <w:r w:rsidR="006F0250" w:rsidRPr="00385A31">
        <w:rPr>
          <w:rFonts w:cstheme="minorHAnsi"/>
          <w:sz w:val="24"/>
          <w:szCs w:val="24"/>
        </w:rPr>
        <w:t>przepisa</w:t>
      </w:r>
      <w:r w:rsidR="006F0250">
        <w:rPr>
          <w:rFonts w:cstheme="minorHAnsi"/>
          <w:sz w:val="24"/>
          <w:szCs w:val="24"/>
        </w:rPr>
        <w:t>ch.</w:t>
      </w:r>
    </w:p>
    <w:p w:rsidR="006F0250" w:rsidRDefault="006F0250" w:rsidP="00780434">
      <w:pPr>
        <w:jc w:val="both"/>
        <w:rPr>
          <w:rFonts w:cstheme="minorHAnsi"/>
          <w:sz w:val="24"/>
          <w:szCs w:val="24"/>
        </w:rPr>
      </w:pPr>
    </w:p>
    <w:p w:rsidR="006F0250" w:rsidRPr="00EA1A1A" w:rsidRDefault="006F0250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39</w:t>
      </w:r>
    </w:p>
    <w:p w:rsidR="006F0250" w:rsidRDefault="006F0250" w:rsidP="00780434">
      <w:pPr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 xml:space="preserve">Do pracownika podejrzanego o świadczenie pracy bądź realizację obowiązków służbowych w innym miejscu niż Jednostka pod wpływem alkoholu lub środków działających podobnie do alkoholu, </w:t>
      </w:r>
      <w:r w:rsidRPr="006F0250">
        <w:rPr>
          <w:rFonts w:cstheme="minorHAnsi"/>
          <w:sz w:val="24"/>
        </w:rPr>
        <w:t>stosuje się odpowi</w:t>
      </w:r>
      <w:r>
        <w:rPr>
          <w:rFonts w:cstheme="minorHAnsi"/>
          <w:sz w:val="24"/>
        </w:rPr>
        <w:t>ednio zasady przewidziane w § 37 i 38</w:t>
      </w:r>
      <w:r w:rsidRPr="006F0250">
        <w:rPr>
          <w:rFonts w:cstheme="minorHAnsi"/>
          <w:spacing w:val="43"/>
          <w:sz w:val="24"/>
        </w:rPr>
        <w:t xml:space="preserve"> </w:t>
      </w:r>
      <w:r w:rsidRPr="006F0250">
        <w:rPr>
          <w:rFonts w:cstheme="minorHAnsi"/>
          <w:sz w:val="24"/>
        </w:rPr>
        <w:t>Regulamin</w:t>
      </w:r>
      <w:r>
        <w:rPr>
          <w:rFonts w:cstheme="minorHAnsi"/>
          <w:sz w:val="24"/>
        </w:rPr>
        <w:t>u.</w:t>
      </w:r>
    </w:p>
    <w:p w:rsidR="006F0250" w:rsidRDefault="006F0250" w:rsidP="00780434">
      <w:pPr>
        <w:jc w:val="both"/>
        <w:rPr>
          <w:rFonts w:cstheme="minorHAnsi"/>
          <w:sz w:val="24"/>
        </w:rPr>
      </w:pPr>
    </w:p>
    <w:p w:rsidR="006F0250" w:rsidRDefault="006F0250" w:rsidP="00780434">
      <w:pPr>
        <w:jc w:val="both"/>
        <w:rPr>
          <w:rFonts w:cstheme="minorHAnsi"/>
          <w:sz w:val="24"/>
        </w:rPr>
      </w:pPr>
    </w:p>
    <w:p w:rsidR="006F0250" w:rsidRPr="006F0250" w:rsidRDefault="006F0250" w:rsidP="006F0250">
      <w:pPr>
        <w:jc w:val="center"/>
        <w:rPr>
          <w:rFonts w:cstheme="minorHAnsi"/>
          <w:b/>
          <w:sz w:val="24"/>
        </w:rPr>
      </w:pPr>
      <w:r w:rsidRPr="006F0250">
        <w:rPr>
          <w:rFonts w:cstheme="minorHAnsi"/>
          <w:b/>
          <w:sz w:val="24"/>
        </w:rPr>
        <w:lastRenderedPageBreak/>
        <w:t>ROZDZIAŁ VII</w:t>
      </w:r>
    </w:p>
    <w:p w:rsidR="006F0250" w:rsidRDefault="006F0250" w:rsidP="006F0250">
      <w:pPr>
        <w:jc w:val="center"/>
        <w:rPr>
          <w:rFonts w:cstheme="minorHAnsi"/>
          <w:b/>
          <w:sz w:val="24"/>
        </w:rPr>
      </w:pPr>
      <w:r w:rsidRPr="006F0250">
        <w:rPr>
          <w:rFonts w:cstheme="minorHAnsi"/>
          <w:b/>
          <w:sz w:val="24"/>
        </w:rPr>
        <w:t>DELEGACJE SŁUŻBOWE</w:t>
      </w:r>
    </w:p>
    <w:p w:rsidR="007663C3" w:rsidRDefault="007663C3" w:rsidP="006F0250">
      <w:pPr>
        <w:jc w:val="both"/>
        <w:rPr>
          <w:rFonts w:cstheme="minorHAnsi"/>
          <w:sz w:val="24"/>
        </w:rPr>
      </w:pPr>
    </w:p>
    <w:p w:rsidR="006F0250" w:rsidRPr="00EA1A1A" w:rsidRDefault="007663C3" w:rsidP="00EA1A1A">
      <w:pPr>
        <w:jc w:val="center"/>
        <w:rPr>
          <w:rFonts w:cstheme="minorHAnsi"/>
          <w:b/>
          <w:bCs/>
          <w:sz w:val="24"/>
        </w:rPr>
      </w:pPr>
      <w:r w:rsidRPr="00EA1A1A">
        <w:rPr>
          <w:rFonts w:cstheme="minorHAnsi"/>
          <w:b/>
          <w:bCs/>
          <w:sz w:val="24"/>
        </w:rPr>
        <w:t>§ 40</w:t>
      </w:r>
    </w:p>
    <w:p w:rsidR="007663C3" w:rsidRDefault="007663C3" w:rsidP="006F0250">
      <w:pPr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 xml:space="preserve">W </w:t>
      </w:r>
      <w:r w:rsidRPr="007663C3">
        <w:rPr>
          <w:rFonts w:cstheme="minorHAnsi"/>
          <w:sz w:val="24"/>
        </w:rPr>
        <w:t>celu realizacji zadania służbowego poza miejscowością w której znajduje się siedziba</w:t>
      </w:r>
      <w:r>
        <w:rPr>
          <w:rFonts w:cstheme="minorHAnsi"/>
          <w:sz w:val="24"/>
        </w:rPr>
        <w:t xml:space="preserve"> oraz oddziały</w:t>
      </w:r>
      <w:r w:rsidRPr="007663C3">
        <w:rPr>
          <w:rFonts w:cstheme="minorHAnsi"/>
          <w:sz w:val="24"/>
        </w:rPr>
        <w:t xml:space="preserve"> pracodawcy, pracownik odbywa podróż służbową </w:t>
      </w:r>
      <w:r>
        <w:rPr>
          <w:rFonts w:cstheme="minorHAnsi"/>
          <w:sz w:val="24"/>
        </w:rPr>
        <w:t>stosownie do potrzeb Jednostki</w:t>
      </w:r>
      <w:r w:rsidRPr="007663C3">
        <w:rPr>
          <w:rFonts w:cstheme="minorHAnsi"/>
          <w:sz w:val="24"/>
        </w:rPr>
        <w:t>, po u</w:t>
      </w:r>
      <w:r>
        <w:rPr>
          <w:rFonts w:cstheme="minorHAnsi"/>
          <w:sz w:val="24"/>
        </w:rPr>
        <w:t>zyskaniu delegacji.</w:t>
      </w:r>
    </w:p>
    <w:p w:rsidR="007663C3" w:rsidRDefault="007663C3" w:rsidP="006F0250">
      <w:pPr>
        <w:jc w:val="both"/>
        <w:rPr>
          <w:rFonts w:cstheme="minorHAnsi"/>
          <w:sz w:val="24"/>
        </w:rPr>
      </w:pPr>
    </w:p>
    <w:p w:rsidR="007663C3" w:rsidRPr="00EA1A1A" w:rsidRDefault="007663C3" w:rsidP="00EA1A1A">
      <w:pPr>
        <w:jc w:val="center"/>
        <w:rPr>
          <w:rFonts w:cstheme="minorHAnsi"/>
          <w:b/>
          <w:bCs/>
          <w:sz w:val="24"/>
        </w:rPr>
      </w:pPr>
      <w:r w:rsidRPr="00EA1A1A">
        <w:rPr>
          <w:rFonts w:cstheme="minorHAnsi"/>
          <w:b/>
          <w:bCs/>
          <w:sz w:val="24"/>
        </w:rPr>
        <w:t>§ 41</w:t>
      </w:r>
    </w:p>
    <w:p w:rsidR="007663C3" w:rsidRDefault="00C53C26" w:rsidP="006F025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>Jeżeli realizacja zadania służbowego przekracza dobową normę czasu pracy delegowanego pracownika, za pracę wykonywaną w godzinach nadliczbowych pracownikowi przysługuje wynagrodzenie albo czas wolny, z tytułu godzin</w:t>
      </w:r>
      <w:r w:rsidRPr="00385A31">
        <w:rPr>
          <w:rFonts w:cstheme="minorHAnsi"/>
          <w:spacing w:val="-6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nadliczbowyc</w:t>
      </w:r>
      <w:r>
        <w:rPr>
          <w:rFonts w:cstheme="minorHAnsi"/>
          <w:sz w:val="24"/>
          <w:szCs w:val="24"/>
        </w:rPr>
        <w:t>h.</w:t>
      </w:r>
    </w:p>
    <w:p w:rsidR="00C53C26" w:rsidRDefault="00C53C26" w:rsidP="006F025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Czas </w:t>
      </w:r>
      <w:r w:rsidRPr="00385A31">
        <w:rPr>
          <w:rFonts w:cstheme="minorHAnsi"/>
          <w:sz w:val="24"/>
          <w:szCs w:val="24"/>
        </w:rPr>
        <w:t>dojazdu i powrotu z podróży służbowej nie wlicza się do czasu pracy skutkującego prawem do wynagrodzenia albo czasu wolnego z tytułu godzin</w:t>
      </w:r>
      <w:r w:rsidRPr="00385A31">
        <w:rPr>
          <w:rFonts w:cstheme="minorHAnsi"/>
          <w:spacing w:val="-6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nadliczbowy</w:t>
      </w:r>
      <w:r>
        <w:rPr>
          <w:rFonts w:cstheme="minorHAnsi"/>
          <w:sz w:val="24"/>
          <w:szCs w:val="24"/>
        </w:rPr>
        <w:t>ch.</w:t>
      </w:r>
    </w:p>
    <w:p w:rsidR="00C53C26" w:rsidRDefault="00C53C26" w:rsidP="006F0250">
      <w:pPr>
        <w:jc w:val="both"/>
        <w:rPr>
          <w:rFonts w:cstheme="minorHAnsi"/>
          <w:sz w:val="24"/>
          <w:szCs w:val="24"/>
        </w:rPr>
      </w:pPr>
    </w:p>
    <w:p w:rsidR="00C53C26" w:rsidRPr="00C53C26" w:rsidRDefault="00C53C26" w:rsidP="00C53C26">
      <w:pPr>
        <w:jc w:val="center"/>
        <w:rPr>
          <w:rFonts w:cstheme="minorHAnsi"/>
          <w:b/>
          <w:sz w:val="24"/>
          <w:szCs w:val="24"/>
        </w:rPr>
      </w:pPr>
      <w:r w:rsidRPr="00C53C26">
        <w:rPr>
          <w:rFonts w:cstheme="minorHAnsi"/>
          <w:b/>
          <w:sz w:val="24"/>
          <w:szCs w:val="24"/>
        </w:rPr>
        <w:t>ROZDZIAŁ VIII</w:t>
      </w:r>
    </w:p>
    <w:p w:rsidR="00C53C26" w:rsidRDefault="00C53C26" w:rsidP="00C53C26">
      <w:pPr>
        <w:jc w:val="center"/>
        <w:rPr>
          <w:rFonts w:cstheme="minorHAnsi"/>
          <w:b/>
          <w:sz w:val="24"/>
          <w:szCs w:val="24"/>
        </w:rPr>
      </w:pPr>
      <w:r w:rsidRPr="00C53C26">
        <w:rPr>
          <w:rFonts w:cstheme="minorHAnsi"/>
          <w:b/>
          <w:sz w:val="24"/>
          <w:szCs w:val="24"/>
        </w:rPr>
        <w:t>ZWOLNIENIE OD PRACY</w:t>
      </w:r>
    </w:p>
    <w:p w:rsidR="00C53C26" w:rsidRDefault="00C53C26" w:rsidP="00C53C26">
      <w:pPr>
        <w:jc w:val="center"/>
        <w:rPr>
          <w:rFonts w:cstheme="minorHAnsi"/>
          <w:b/>
          <w:sz w:val="24"/>
          <w:szCs w:val="24"/>
        </w:rPr>
      </w:pPr>
    </w:p>
    <w:p w:rsidR="00C53C26" w:rsidRPr="00EA1A1A" w:rsidRDefault="00C53C26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42</w:t>
      </w:r>
    </w:p>
    <w:p w:rsidR="00C53C26" w:rsidRDefault="00C53C26" w:rsidP="00C53C2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>Pracownik zobowiązany jest wykorzystać w pełni czas pracy na pracę</w:t>
      </w:r>
      <w:r w:rsidRPr="00385A31">
        <w:rPr>
          <w:rFonts w:cstheme="minorHAnsi"/>
          <w:spacing w:val="-18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zawodow</w:t>
      </w:r>
      <w:r>
        <w:rPr>
          <w:rFonts w:cstheme="minorHAnsi"/>
          <w:sz w:val="24"/>
          <w:szCs w:val="24"/>
        </w:rPr>
        <w:t xml:space="preserve">ą. </w:t>
      </w:r>
    </w:p>
    <w:p w:rsidR="00C53C26" w:rsidRDefault="00C53C26" w:rsidP="00C53C2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z w:val="24"/>
          <w:szCs w:val="24"/>
        </w:rPr>
        <w:t>Załatwianie spraw osobistych i innych nie związ</w:t>
      </w:r>
      <w:r>
        <w:rPr>
          <w:rFonts w:cstheme="minorHAnsi"/>
          <w:sz w:val="24"/>
          <w:szCs w:val="24"/>
        </w:rPr>
        <w:t xml:space="preserve">anych z pracą zawodową powinno odbywać </w:t>
      </w:r>
      <w:r w:rsidRPr="00385A31">
        <w:rPr>
          <w:rFonts w:cstheme="minorHAnsi"/>
          <w:sz w:val="24"/>
          <w:szCs w:val="24"/>
        </w:rPr>
        <w:t>się w czasie wolnym od pracy. Załatwianie takich spraw w czasie pracy jest dopuszczalne tylko w razie konieczności, na zasadach określonych w</w:t>
      </w:r>
      <w:r w:rsidRPr="00385A31">
        <w:rPr>
          <w:rFonts w:cstheme="minorHAnsi"/>
          <w:spacing w:val="-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Regulamin</w:t>
      </w:r>
      <w:r>
        <w:rPr>
          <w:rFonts w:cstheme="minorHAnsi"/>
          <w:sz w:val="24"/>
          <w:szCs w:val="24"/>
        </w:rPr>
        <w:t>ie.</w:t>
      </w:r>
    </w:p>
    <w:p w:rsidR="00C53C26" w:rsidRDefault="00C53C26" w:rsidP="00C53C26">
      <w:pPr>
        <w:jc w:val="both"/>
        <w:rPr>
          <w:rFonts w:cstheme="minorHAnsi"/>
          <w:sz w:val="24"/>
          <w:szCs w:val="24"/>
        </w:rPr>
      </w:pPr>
    </w:p>
    <w:p w:rsidR="00C53C26" w:rsidRPr="00EA1A1A" w:rsidRDefault="00C53C26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43</w:t>
      </w:r>
    </w:p>
    <w:p w:rsidR="00C53C26" w:rsidRDefault="00C53C26" w:rsidP="00C53C2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 xml:space="preserve">Pracownik pełniący funkcje społeczne </w:t>
      </w:r>
      <w:r>
        <w:rPr>
          <w:rFonts w:cstheme="minorHAnsi"/>
          <w:sz w:val="24"/>
          <w:szCs w:val="24"/>
        </w:rPr>
        <w:t xml:space="preserve">ma prawo do zwolnienia od pracy na czas niezbędny do wykonywania zadań wynikających z pełnionych funkcji zgodnie z obowiązującymi </w:t>
      </w:r>
      <w:r w:rsidRPr="00385A31">
        <w:rPr>
          <w:rFonts w:cstheme="minorHAnsi"/>
          <w:sz w:val="24"/>
          <w:szCs w:val="24"/>
        </w:rPr>
        <w:t>w tym względzie przepisami</w:t>
      </w:r>
      <w:r w:rsidRPr="00385A31">
        <w:rPr>
          <w:rFonts w:cstheme="minorHAnsi"/>
          <w:spacing w:val="-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praw</w:t>
      </w:r>
      <w:r>
        <w:rPr>
          <w:rFonts w:cstheme="minorHAnsi"/>
          <w:sz w:val="24"/>
          <w:szCs w:val="24"/>
        </w:rPr>
        <w:t>a.</w:t>
      </w:r>
    </w:p>
    <w:p w:rsidR="00C53C26" w:rsidRDefault="00C53C26" w:rsidP="00C53C2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Pracownik </w:t>
      </w:r>
      <w:r w:rsidRPr="00385A31">
        <w:rPr>
          <w:rFonts w:cstheme="minorHAnsi"/>
          <w:sz w:val="24"/>
          <w:szCs w:val="24"/>
        </w:rPr>
        <w:t>ma prawo w</w:t>
      </w:r>
      <w:r>
        <w:rPr>
          <w:rFonts w:cstheme="minorHAnsi"/>
          <w:sz w:val="24"/>
          <w:szCs w:val="24"/>
        </w:rPr>
        <w:t xml:space="preserve">yjścia w godzinach pracy Jednostki </w:t>
      </w:r>
      <w:r w:rsidRPr="00385A31">
        <w:rPr>
          <w:rFonts w:cstheme="minorHAnsi"/>
          <w:sz w:val="24"/>
          <w:szCs w:val="24"/>
        </w:rPr>
        <w:t>na zasadach wyjścia służbowego w</w:t>
      </w:r>
      <w:r w:rsidRPr="00385A31">
        <w:rPr>
          <w:rFonts w:cstheme="minorHAnsi"/>
          <w:spacing w:val="-2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ce</w:t>
      </w:r>
      <w:r>
        <w:rPr>
          <w:rFonts w:cstheme="minorHAnsi"/>
          <w:sz w:val="24"/>
          <w:szCs w:val="24"/>
        </w:rPr>
        <w:t>lu:</w:t>
      </w:r>
    </w:p>
    <w:p w:rsidR="00C53C26" w:rsidRDefault="00C53C26" w:rsidP="00C94D8D">
      <w:pPr>
        <w:pStyle w:val="Akapitzlist"/>
        <w:numPr>
          <w:ilvl w:val="0"/>
          <w:numId w:val="10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wykonania powszechn</w:t>
      </w:r>
      <w:r>
        <w:rPr>
          <w:rFonts w:cstheme="minorHAnsi"/>
          <w:sz w:val="24"/>
          <w:szCs w:val="24"/>
        </w:rPr>
        <w:t xml:space="preserve">ego obowiązku obrony, stawienia </w:t>
      </w:r>
      <w:r w:rsidRPr="00385A31">
        <w:rPr>
          <w:rFonts w:cstheme="minorHAnsi"/>
          <w:sz w:val="24"/>
          <w:szCs w:val="24"/>
        </w:rPr>
        <w:t>się na wezwanie organu administracji publicznej, sądu, prokuratury albo</w:t>
      </w:r>
      <w:r w:rsidRPr="00385A31">
        <w:rPr>
          <w:rFonts w:cstheme="minorHAnsi"/>
          <w:spacing w:val="-6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polic</w:t>
      </w:r>
      <w:r>
        <w:rPr>
          <w:rFonts w:cstheme="minorHAnsi"/>
          <w:sz w:val="24"/>
          <w:szCs w:val="24"/>
        </w:rPr>
        <w:t>ji;</w:t>
      </w:r>
    </w:p>
    <w:p w:rsidR="00C53C26" w:rsidRDefault="00C53C26" w:rsidP="00C94D8D">
      <w:pPr>
        <w:pStyle w:val="Akapitzlist"/>
        <w:numPr>
          <w:ilvl w:val="0"/>
          <w:numId w:val="10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przeprowadzenia przewidzianych przepisami badań lekarskich i </w:t>
      </w:r>
      <w:r w:rsidRPr="00385A31">
        <w:rPr>
          <w:rFonts w:cstheme="minorHAnsi"/>
          <w:sz w:val="24"/>
          <w:szCs w:val="24"/>
        </w:rPr>
        <w:t>szczepień ochronnych, jeżeli nie jest możliwe ich przeprowadzenie w czasie wolnym od</w:t>
      </w:r>
      <w:r w:rsidRPr="00385A31">
        <w:rPr>
          <w:rFonts w:cstheme="minorHAnsi"/>
          <w:spacing w:val="-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</w:t>
      </w:r>
      <w:r>
        <w:rPr>
          <w:rFonts w:cstheme="minorHAnsi"/>
          <w:sz w:val="24"/>
          <w:szCs w:val="24"/>
        </w:rPr>
        <w:t>cy;</w:t>
      </w:r>
    </w:p>
    <w:p w:rsidR="00C53C26" w:rsidRDefault="00FE2AD7" w:rsidP="00C94D8D">
      <w:pPr>
        <w:pStyle w:val="Akapitzlist"/>
        <w:numPr>
          <w:ilvl w:val="0"/>
          <w:numId w:val="10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brania udziału w charakterze strony lub świadka w postępowaniu pojednawczym </w:t>
      </w:r>
      <w:r w:rsidR="00983F4A">
        <w:rPr>
          <w:rFonts w:cstheme="minorHAnsi"/>
          <w:sz w:val="24"/>
          <w:szCs w:val="24"/>
        </w:rPr>
        <w:t xml:space="preserve">w sporze </w:t>
      </w:r>
      <w:r w:rsidRPr="00385A31">
        <w:rPr>
          <w:rFonts w:cstheme="minorHAnsi"/>
          <w:sz w:val="24"/>
          <w:szCs w:val="24"/>
        </w:rPr>
        <w:t>ze stosunku</w:t>
      </w:r>
      <w:r w:rsidRPr="00385A31">
        <w:rPr>
          <w:rFonts w:cstheme="minorHAnsi"/>
          <w:spacing w:val="-2"/>
          <w:sz w:val="24"/>
          <w:szCs w:val="24"/>
        </w:rPr>
        <w:t xml:space="preserve"> </w:t>
      </w:r>
      <w:r w:rsidR="00983F4A">
        <w:rPr>
          <w:rFonts w:cstheme="minorHAnsi"/>
          <w:sz w:val="24"/>
          <w:szCs w:val="24"/>
        </w:rPr>
        <w:t>pracy.</w:t>
      </w:r>
    </w:p>
    <w:p w:rsidR="00983F4A" w:rsidRDefault="00983F4A" w:rsidP="00983F4A">
      <w:pPr>
        <w:jc w:val="both"/>
        <w:rPr>
          <w:rFonts w:cstheme="minorHAnsi"/>
          <w:sz w:val="24"/>
          <w:szCs w:val="24"/>
        </w:rPr>
      </w:pPr>
    </w:p>
    <w:p w:rsidR="00983F4A" w:rsidRPr="00EA1A1A" w:rsidRDefault="00983F4A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44</w:t>
      </w:r>
    </w:p>
    <w:p w:rsidR="00983F4A" w:rsidRDefault="00983F4A" w:rsidP="00983F4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>Pracownik może być zwolniony od pracy na czas niezbędny do załatwienia ważnych spraw osobistych lub rodzinnych, które wymagają załatwienia w godzinach</w:t>
      </w:r>
      <w:r w:rsidRPr="00385A31">
        <w:rPr>
          <w:rFonts w:cstheme="minorHAnsi"/>
          <w:spacing w:val="-3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pracy.</w:t>
      </w:r>
    </w:p>
    <w:p w:rsidR="00983F4A" w:rsidRDefault="00983F4A" w:rsidP="00983F4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Zwolnienia o jakim mowa w ust.1 dokonuje się na pisemny wniosek pracownika skierowany do bezpośredniego przełożonego.</w:t>
      </w:r>
    </w:p>
    <w:p w:rsidR="00983F4A" w:rsidRDefault="00983F4A" w:rsidP="00983F4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Wyjścia </w:t>
      </w:r>
      <w:r w:rsidRPr="00385A31">
        <w:rPr>
          <w:rFonts w:cstheme="minorHAnsi"/>
          <w:sz w:val="24"/>
          <w:szCs w:val="24"/>
        </w:rPr>
        <w:t>prywatne w godzinach pracy winny być odnotowane w książce ewidencji wyjść prywatnych w godzinach służbowych, której wzór stanowi załącznik nr 2 do Regulaminu</w:t>
      </w:r>
      <w:r>
        <w:rPr>
          <w:rFonts w:cstheme="minorHAnsi"/>
          <w:sz w:val="24"/>
          <w:szCs w:val="24"/>
        </w:rPr>
        <w:t>.</w:t>
      </w:r>
    </w:p>
    <w:p w:rsidR="00983F4A" w:rsidRDefault="00983F4A" w:rsidP="00983F4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Za czas zwolnienia od pracy, o którym mowa w ust.1, przysługuje </w:t>
      </w:r>
      <w:r w:rsidR="00DA2699">
        <w:rPr>
          <w:rFonts w:cstheme="minorHAnsi"/>
          <w:sz w:val="24"/>
          <w:szCs w:val="24"/>
        </w:rPr>
        <w:t xml:space="preserve">wynagrodzenie, jeżeli pracownik </w:t>
      </w:r>
      <w:r w:rsidRPr="00385A31">
        <w:rPr>
          <w:rFonts w:cstheme="minorHAnsi"/>
          <w:sz w:val="24"/>
          <w:szCs w:val="24"/>
        </w:rPr>
        <w:t>odpracował czas zwolnienia. Czas odpracowania nie jest pr</w:t>
      </w:r>
      <w:r>
        <w:rPr>
          <w:rFonts w:cstheme="minorHAnsi"/>
          <w:sz w:val="24"/>
          <w:szCs w:val="24"/>
        </w:rPr>
        <w:t xml:space="preserve">acą w godzinach nadliczbowych. </w:t>
      </w:r>
      <w:r w:rsidRPr="00385A31">
        <w:rPr>
          <w:rFonts w:cstheme="minorHAnsi"/>
          <w:sz w:val="24"/>
          <w:szCs w:val="24"/>
        </w:rPr>
        <w:t>Odpracowanie w</w:t>
      </w:r>
      <w:r>
        <w:rPr>
          <w:rFonts w:cstheme="minorHAnsi"/>
          <w:sz w:val="24"/>
          <w:szCs w:val="24"/>
        </w:rPr>
        <w:t xml:space="preserve">inno nastąpić, nie później niż w terminie 7 dni roboczych </w:t>
      </w:r>
      <w:r w:rsidRPr="00385A31">
        <w:rPr>
          <w:rFonts w:cstheme="minorHAnsi"/>
          <w:sz w:val="24"/>
          <w:szCs w:val="24"/>
        </w:rPr>
        <w:t>od dnia wyjścia prywatnego. Brak odpracowania wyjścia ww. terminie, powoduje zmniejszenie wynagrodzenia proporcjonalnie do nieodpracowanego czasu przeznaczanego na prywatne wyjście w godzinach</w:t>
      </w:r>
      <w:r w:rsidRPr="00385A31">
        <w:rPr>
          <w:rFonts w:cstheme="minorHAnsi"/>
          <w:spacing w:val="-7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służbowyc</w:t>
      </w:r>
      <w:r w:rsidR="00DA2699">
        <w:rPr>
          <w:rFonts w:cstheme="minorHAnsi"/>
          <w:sz w:val="24"/>
          <w:szCs w:val="24"/>
        </w:rPr>
        <w:t>h.</w:t>
      </w:r>
    </w:p>
    <w:p w:rsidR="00DA2699" w:rsidRDefault="00DA2699" w:rsidP="00983F4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385A31">
        <w:rPr>
          <w:rFonts w:cstheme="minorHAnsi"/>
          <w:sz w:val="24"/>
          <w:szCs w:val="24"/>
        </w:rPr>
        <w:t>W szczególnie uzasadnionych przypadkach</w:t>
      </w:r>
      <w:r w:rsidR="0067126A">
        <w:rPr>
          <w:rFonts w:cstheme="minorHAnsi"/>
          <w:sz w:val="24"/>
          <w:szCs w:val="24"/>
        </w:rPr>
        <w:t xml:space="preserve">, pracownik, za zgodą dyrektora </w:t>
      </w:r>
      <w:r>
        <w:rPr>
          <w:rFonts w:cstheme="minorHAnsi"/>
          <w:sz w:val="24"/>
          <w:szCs w:val="24"/>
        </w:rPr>
        <w:t xml:space="preserve">może odpracować czas, </w:t>
      </w:r>
      <w:r w:rsidRPr="00385A31">
        <w:rPr>
          <w:rFonts w:cstheme="minorHAnsi"/>
          <w:sz w:val="24"/>
          <w:szCs w:val="24"/>
        </w:rPr>
        <w:t>o jakim mowa w ust.4 w terminie późn</w:t>
      </w:r>
      <w:r>
        <w:rPr>
          <w:rFonts w:cstheme="minorHAnsi"/>
          <w:sz w:val="24"/>
          <w:szCs w:val="24"/>
        </w:rPr>
        <w:t xml:space="preserve">iejszym, jednak nie później </w:t>
      </w:r>
      <w:r w:rsidRPr="00385A31">
        <w:rPr>
          <w:rFonts w:cstheme="minorHAnsi"/>
          <w:sz w:val="24"/>
          <w:szCs w:val="24"/>
        </w:rPr>
        <w:t xml:space="preserve">niż do końca okresu rozliczeniowego. O fakcie późniejszego odpracowania, dyrektor winien zawiadomić </w:t>
      </w:r>
      <w:r>
        <w:rPr>
          <w:rFonts w:cstheme="minorHAnsi"/>
          <w:sz w:val="24"/>
          <w:szCs w:val="24"/>
        </w:rPr>
        <w:t>wskazanego pracownika w Jednostce, w terminie wskazanym w § 34</w:t>
      </w:r>
      <w:r w:rsidRPr="00385A31">
        <w:rPr>
          <w:rFonts w:cstheme="minorHAnsi"/>
          <w:sz w:val="24"/>
          <w:szCs w:val="24"/>
        </w:rPr>
        <w:t xml:space="preserve"> Regulamin</w:t>
      </w:r>
      <w:r>
        <w:rPr>
          <w:rFonts w:cstheme="minorHAnsi"/>
          <w:sz w:val="24"/>
          <w:szCs w:val="24"/>
        </w:rPr>
        <w:t>u.</w:t>
      </w:r>
    </w:p>
    <w:p w:rsidR="00DA2699" w:rsidRDefault="00DA2699" w:rsidP="00983F4A">
      <w:pPr>
        <w:jc w:val="both"/>
        <w:rPr>
          <w:rFonts w:cstheme="minorHAnsi"/>
          <w:sz w:val="24"/>
          <w:szCs w:val="24"/>
        </w:rPr>
      </w:pPr>
    </w:p>
    <w:p w:rsidR="00DA2699" w:rsidRPr="00DA2699" w:rsidRDefault="00DA2699" w:rsidP="00DA2699">
      <w:pPr>
        <w:jc w:val="center"/>
        <w:rPr>
          <w:rFonts w:cstheme="minorHAnsi"/>
          <w:b/>
          <w:sz w:val="24"/>
          <w:szCs w:val="24"/>
        </w:rPr>
      </w:pPr>
      <w:r w:rsidRPr="00DA2699">
        <w:rPr>
          <w:rFonts w:cstheme="minorHAnsi"/>
          <w:b/>
          <w:sz w:val="24"/>
          <w:szCs w:val="24"/>
        </w:rPr>
        <w:t>ROZDZIAŁ IX</w:t>
      </w:r>
    </w:p>
    <w:p w:rsidR="00DA2699" w:rsidRDefault="00DA2699" w:rsidP="00DA2699">
      <w:pPr>
        <w:jc w:val="center"/>
        <w:rPr>
          <w:rFonts w:cstheme="minorHAnsi"/>
          <w:b/>
          <w:sz w:val="24"/>
          <w:szCs w:val="24"/>
        </w:rPr>
      </w:pPr>
      <w:r w:rsidRPr="00DA2699">
        <w:rPr>
          <w:rFonts w:cstheme="minorHAnsi"/>
          <w:b/>
          <w:sz w:val="24"/>
          <w:szCs w:val="24"/>
        </w:rPr>
        <w:t>ZASADY USPRAWIEDLIWIANIA NIEOBECNOŚCI W PRACY</w:t>
      </w:r>
    </w:p>
    <w:p w:rsidR="00DA2699" w:rsidRDefault="00DA2699" w:rsidP="00DA2699">
      <w:pPr>
        <w:jc w:val="both"/>
        <w:rPr>
          <w:rFonts w:cstheme="minorHAnsi"/>
          <w:sz w:val="24"/>
          <w:szCs w:val="24"/>
        </w:rPr>
      </w:pPr>
    </w:p>
    <w:p w:rsidR="00DA2699" w:rsidRPr="00EA1A1A" w:rsidRDefault="00DA2699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45</w:t>
      </w:r>
    </w:p>
    <w:p w:rsidR="00DA2699" w:rsidRDefault="00DA2699" w:rsidP="00DA269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 O niemożności stawienia się do pracy z przyczyn z góry wiadomych pracownik powinien uprzedzić swojego bezpośredniego przełożonego.</w:t>
      </w:r>
    </w:p>
    <w:p w:rsidR="00DA2699" w:rsidRDefault="00C14925" w:rsidP="00DA269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W razie niestawienia się do pracy, poza przypadkami określonymi w ust.1, pracownik </w:t>
      </w:r>
      <w:r w:rsidRPr="00385A31">
        <w:rPr>
          <w:rFonts w:cstheme="minorHAnsi"/>
          <w:sz w:val="24"/>
          <w:szCs w:val="24"/>
        </w:rPr>
        <w:t>jest zobowiązany zawiadomić swojego bezpośredniego przełożonego o przyczynie nieobecno</w:t>
      </w:r>
      <w:r>
        <w:rPr>
          <w:rFonts w:cstheme="minorHAnsi"/>
          <w:sz w:val="24"/>
          <w:szCs w:val="24"/>
        </w:rPr>
        <w:t xml:space="preserve">ści i przewidywanym czasie jej trwania pierwszego dnia nieobecności w pracy, nie później jednak niż w dniu następnym, osobiście lub przez inną osobę, </w:t>
      </w:r>
      <w:r w:rsidRPr="00385A31">
        <w:rPr>
          <w:rFonts w:cstheme="minorHAnsi"/>
          <w:sz w:val="24"/>
          <w:szCs w:val="24"/>
        </w:rPr>
        <w:t>telefoni</w:t>
      </w:r>
      <w:r>
        <w:rPr>
          <w:rFonts w:cstheme="minorHAnsi"/>
          <w:sz w:val="24"/>
          <w:szCs w:val="24"/>
        </w:rPr>
        <w:t>cznie lub za pośrednictwem innego środka łączności albo drogą pocztową, przy czym za d</w:t>
      </w:r>
      <w:r w:rsidRPr="00385A31">
        <w:rPr>
          <w:rFonts w:cstheme="minorHAnsi"/>
          <w:sz w:val="24"/>
          <w:szCs w:val="24"/>
        </w:rPr>
        <w:t>atę zawiadomienia uważa się wtedy datę stempla</w:t>
      </w:r>
      <w:r w:rsidRPr="00385A31">
        <w:rPr>
          <w:rFonts w:cstheme="minorHAnsi"/>
          <w:spacing w:val="-8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pocztoweg</w:t>
      </w:r>
      <w:r>
        <w:rPr>
          <w:rFonts w:cstheme="minorHAnsi"/>
          <w:sz w:val="24"/>
          <w:szCs w:val="24"/>
        </w:rPr>
        <w:t>o.</w:t>
      </w:r>
    </w:p>
    <w:p w:rsidR="00C14925" w:rsidRDefault="00C14925" w:rsidP="00DA269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Niedotrzymanie </w:t>
      </w:r>
      <w:r w:rsidRPr="00385A31">
        <w:rPr>
          <w:rFonts w:cstheme="minorHAnsi"/>
          <w:sz w:val="24"/>
          <w:szCs w:val="24"/>
        </w:rPr>
        <w:t>terminu określonego w ust.2 jest usprawiedliwione tylko szczególnymi okolicznościami, uniemożliwiającymi zawiadomienie o przyczynie</w:t>
      </w:r>
      <w:r w:rsidRPr="00385A31">
        <w:rPr>
          <w:rFonts w:cstheme="minorHAnsi"/>
          <w:spacing w:val="-10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nieobecnośc</w:t>
      </w:r>
      <w:r>
        <w:rPr>
          <w:rFonts w:cstheme="minorHAnsi"/>
          <w:sz w:val="24"/>
          <w:szCs w:val="24"/>
        </w:rPr>
        <w:t>i.</w:t>
      </w:r>
    </w:p>
    <w:p w:rsidR="0067126A" w:rsidRDefault="0067126A" w:rsidP="00EA1A1A">
      <w:pPr>
        <w:jc w:val="center"/>
        <w:rPr>
          <w:rFonts w:cstheme="minorHAnsi"/>
          <w:b/>
          <w:bCs/>
          <w:sz w:val="24"/>
          <w:szCs w:val="24"/>
        </w:rPr>
      </w:pPr>
    </w:p>
    <w:p w:rsidR="00C14925" w:rsidRPr="00EA1A1A" w:rsidRDefault="00C14925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lastRenderedPageBreak/>
        <w:t>§ 46</w:t>
      </w:r>
    </w:p>
    <w:p w:rsidR="00DA2699" w:rsidRDefault="00C14925" w:rsidP="00983F4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Przyczynami uniemożliwiającymi stawieni</w:t>
      </w:r>
      <w:r w:rsidR="00C20106">
        <w:rPr>
          <w:rFonts w:cstheme="minorHAnsi"/>
          <w:sz w:val="24"/>
          <w:szCs w:val="24"/>
        </w:rPr>
        <w:t>e się do pracy</w:t>
      </w:r>
      <w:r>
        <w:rPr>
          <w:rFonts w:cstheme="minorHAnsi"/>
          <w:sz w:val="24"/>
          <w:szCs w:val="24"/>
        </w:rPr>
        <w:t>, a usprawiedliwiającymi nieobecność lub spóźnienie, są w szczególności:</w:t>
      </w:r>
    </w:p>
    <w:p w:rsidR="00C14925" w:rsidRDefault="00C14925" w:rsidP="00C94D8D">
      <w:pPr>
        <w:pStyle w:val="Akapitzlist"/>
        <w:numPr>
          <w:ilvl w:val="0"/>
          <w:numId w:val="11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niezdolność do pracy spowodowana chorobą bądź wypadkiem</w:t>
      </w:r>
      <w:r w:rsidRPr="00385A31">
        <w:rPr>
          <w:rFonts w:cstheme="minorHAnsi"/>
          <w:spacing w:val="-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pracownik</w:t>
      </w:r>
      <w:r>
        <w:rPr>
          <w:rFonts w:cstheme="minorHAnsi"/>
          <w:sz w:val="24"/>
          <w:szCs w:val="24"/>
        </w:rPr>
        <w:t>a;</w:t>
      </w:r>
    </w:p>
    <w:p w:rsidR="00C14925" w:rsidRDefault="00C14925" w:rsidP="00C94D8D">
      <w:pPr>
        <w:pStyle w:val="Akapitzlist"/>
        <w:numPr>
          <w:ilvl w:val="0"/>
          <w:numId w:val="11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choroba członka rodziny pracownika, wymagającego sprawowania osobistej</w:t>
      </w:r>
      <w:r w:rsidRPr="00385A31">
        <w:rPr>
          <w:rFonts w:cstheme="minorHAnsi"/>
          <w:spacing w:val="-1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opie</w:t>
      </w:r>
      <w:r>
        <w:rPr>
          <w:rFonts w:cstheme="minorHAnsi"/>
          <w:sz w:val="24"/>
          <w:szCs w:val="24"/>
        </w:rPr>
        <w:t>ki;</w:t>
      </w:r>
    </w:p>
    <w:p w:rsidR="00C14925" w:rsidRDefault="00C14925" w:rsidP="00C94D8D">
      <w:pPr>
        <w:pStyle w:val="Akapitzlist"/>
        <w:numPr>
          <w:ilvl w:val="0"/>
          <w:numId w:val="11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okoliczność wymagająca sprawowania przez pracownika osobistej opieki nad zdrowym dzieckiem do lat 8 z powodu nieprzewidzianego zamknięcia żłobka, klubu dziecięcego, przedszkola lub szkoły, do której dziecko uczęszcza, a także n</w:t>
      </w:r>
      <w:r>
        <w:rPr>
          <w:rFonts w:cstheme="minorHAnsi"/>
          <w:sz w:val="24"/>
          <w:szCs w:val="24"/>
        </w:rPr>
        <w:t xml:space="preserve">ieprzewidzianej choroby niani </w:t>
      </w:r>
      <w:r w:rsidRPr="00385A31">
        <w:rPr>
          <w:rFonts w:cstheme="minorHAnsi"/>
          <w:sz w:val="24"/>
          <w:szCs w:val="24"/>
        </w:rPr>
        <w:t>lub opiekuna dziennego</w:t>
      </w:r>
      <w:r w:rsidRPr="00385A31">
        <w:rPr>
          <w:rFonts w:cstheme="minorHAnsi"/>
          <w:spacing w:val="-4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dzieck</w:t>
      </w:r>
      <w:r>
        <w:rPr>
          <w:rFonts w:cstheme="minorHAnsi"/>
          <w:sz w:val="24"/>
          <w:szCs w:val="24"/>
        </w:rPr>
        <w:t>a;</w:t>
      </w:r>
    </w:p>
    <w:p w:rsidR="00C14925" w:rsidRDefault="00C14925" w:rsidP="00C94D8D">
      <w:pPr>
        <w:pStyle w:val="Akapitzlist"/>
        <w:numPr>
          <w:ilvl w:val="0"/>
          <w:numId w:val="11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ko</w:t>
      </w:r>
      <w:r>
        <w:rPr>
          <w:rFonts w:cstheme="minorHAnsi"/>
          <w:sz w:val="24"/>
          <w:szCs w:val="24"/>
        </w:rPr>
        <w:t xml:space="preserve">nieczność wypoczynku po nocnej podróży służbowej w godzinach nocnych, </w:t>
      </w:r>
      <w:r w:rsidRPr="00385A31">
        <w:rPr>
          <w:rFonts w:cstheme="minorHAnsi"/>
          <w:sz w:val="24"/>
          <w:szCs w:val="24"/>
        </w:rPr>
        <w:t>zakończonej w takim czasie, że do rozpoczęcia pracy nie upłynęło 8 godzin, jeżeli warunki odbywania tej podróży uniemożliwiły odpoczynek</w:t>
      </w:r>
      <w:r w:rsidRPr="00385A31">
        <w:rPr>
          <w:rFonts w:cstheme="minorHAnsi"/>
          <w:spacing w:val="-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nocn</w:t>
      </w:r>
      <w:r w:rsidR="000642CA">
        <w:rPr>
          <w:rFonts w:cstheme="minorHAnsi"/>
          <w:sz w:val="24"/>
          <w:szCs w:val="24"/>
        </w:rPr>
        <w:t>y;</w:t>
      </w:r>
    </w:p>
    <w:p w:rsidR="000642CA" w:rsidRDefault="000642CA" w:rsidP="00C94D8D">
      <w:pPr>
        <w:pStyle w:val="Akapitzlist"/>
        <w:numPr>
          <w:ilvl w:val="0"/>
          <w:numId w:val="11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konieczność osobistego stawienia się pracownika na wezwanie wystosowane przez organ właściwy w sprawach powszechnego obowiązku obrony, organ administracji rządowej</w:t>
      </w:r>
      <w:r>
        <w:rPr>
          <w:rFonts w:cstheme="minorHAnsi"/>
          <w:sz w:val="24"/>
          <w:szCs w:val="24"/>
        </w:rPr>
        <w:t xml:space="preserve"> lub samorządu terytorialnego, sąd, prokuraturę, policję lub organ prowadzący postępowanie </w:t>
      </w:r>
      <w:r w:rsidRPr="00385A31">
        <w:rPr>
          <w:rFonts w:cstheme="minorHAnsi"/>
          <w:sz w:val="24"/>
          <w:szCs w:val="24"/>
        </w:rPr>
        <w:t>w sprawach o wykroczenia, w charakterze strony lub świadka w postępowaniu prowadzonym przed tymi</w:t>
      </w:r>
      <w:r w:rsidRPr="00385A31">
        <w:rPr>
          <w:rFonts w:cstheme="minorHAnsi"/>
          <w:spacing w:val="-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organam</w:t>
      </w:r>
      <w:r>
        <w:rPr>
          <w:rFonts w:cstheme="minorHAnsi"/>
          <w:sz w:val="24"/>
          <w:szCs w:val="24"/>
        </w:rPr>
        <w:t>i;</w:t>
      </w:r>
    </w:p>
    <w:p w:rsidR="000642CA" w:rsidRDefault="000642CA" w:rsidP="00C94D8D">
      <w:pPr>
        <w:pStyle w:val="Akapitzlist"/>
        <w:numPr>
          <w:ilvl w:val="0"/>
          <w:numId w:val="11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wystąpienie zdarzenia losowego dotyczącego</w:t>
      </w:r>
      <w:r w:rsidRPr="00385A31">
        <w:rPr>
          <w:rFonts w:cstheme="minorHAnsi"/>
          <w:spacing w:val="-4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pracownik</w:t>
      </w:r>
      <w:r>
        <w:rPr>
          <w:rFonts w:cstheme="minorHAnsi"/>
          <w:sz w:val="24"/>
          <w:szCs w:val="24"/>
        </w:rPr>
        <w:t>.</w:t>
      </w:r>
    </w:p>
    <w:p w:rsidR="000642CA" w:rsidRDefault="000642CA" w:rsidP="000642CA">
      <w:pPr>
        <w:jc w:val="both"/>
        <w:rPr>
          <w:rFonts w:cstheme="minorHAnsi"/>
          <w:sz w:val="24"/>
          <w:szCs w:val="24"/>
        </w:rPr>
      </w:pPr>
    </w:p>
    <w:p w:rsidR="000642CA" w:rsidRPr="00EA1A1A" w:rsidRDefault="000642CA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47</w:t>
      </w:r>
    </w:p>
    <w:p w:rsidR="000642CA" w:rsidRDefault="000642CA" w:rsidP="000642C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 W razie nieobecności w pracy z przyczyn określonych w § 46 Regulaminu pracownik jest zobowiązany do jej niezwłocznego usprawiedliwienia.</w:t>
      </w:r>
    </w:p>
    <w:p w:rsidR="000642CA" w:rsidRDefault="000642CA" w:rsidP="000642C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z w:val="24"/>
          <w:szCs w:val="24"/>
        </w:rPr>
        <w:t>Dokumentami usprawiedliwiającymi nieobecność pracownika,</w:t>
      </w:r>
      <w:r w:rsidRPr="00385A31">
        <w:rPr>
          <w:rFonts w:cstheme="minorHAnsi"/>
          <w:spacing w:val="-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stanowi</w:t>
      </w:r>
      <w:r>
        <w:rPr>
          <w:rFonts w:cstheme="minorHAnsi"/>
          <w:sz w:val="24"/>
          <w:szCs w:val="24"/>
        </w:rPr>
        <w:t>ą:</w:t>
      </w:r>
    </w:p>
    <w:p w:rsidR="000642CA" w:rsidRDefault="000642CA" w:rsidP="00C94D8D">
      <w:pPr>
        <w:pStyle w:val="Akapitzlist"/>
        <w:numPr>
          <w:ilvl w:val="0"/>
          <w:numId w:val="12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zaświadczenie</w:t>
      </w:r>
      <w:r w:rsidRPr="00385A31">
        <w:rPr>
          <w:rFonts w:cstheme="minorHAnsi"/>
          <w:spacing w:val="-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lekarski</w:t>
      </w:r>
      <w:r>
        <w:rPr>
          <w:rFonts w:cstheme="minorHAnsi"/>
          <w:sz w:val="24"/>
          <w:szCs w:val="24"/>
        </w:rPr>
        <w:t>e;</w:t>
      </w:r>
    </w:p>
    <w:p w:rsidR="000642CA" w:rsidRDefault="003427A1" w:rsidP="00C94D8D">
      <w:pPr>
        <w:pStyle w:val="Akapitzlist"/>
        <w:numPr>
          <w:ilvl w:val="0"/>
          <w:numId w:val="12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wezwanie organu wraz z adnotacją potwierdzającą stawienie się</w:t>
      </w:r>
      <w:r w:rsidRPr="00385A31">
        <w:rPr>
          <w:rFonts w:cstheme="minorHAnsi"/>
          <w:spacing w:val="-8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pracownik</w:t>
      </w:r>
      <w:r>
        <w:rPr>
          <w:rFonts w:cstheme="minorHAnsi"/>
          <w:sz w:val="24"/>
          <w:szCs w:val="24"/>
        </w:rPr>
        <w:t>a;</w:t>
      </w:r>
    </w:p>
    <w:p w:rsidR="003427A1" w:rsidRDefault="003427A1" w:rsidP="00C94D8D">
      <w:pPr>
        <w:pStyle w:val="Akapitzlist"/>
        <w:numPr>
          <w:ilvl w:val="0"/>
          <w:numId w:val="12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oświadczenie</w:t>
      </w:r>
      <w:r w:rsidRPr="00385A31">
        <w:rPr>
          <w:rFonts w:cstheme="minorHAnsi"/>
          <w:spacing w:val="-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pracownik</w:t>
      </w:r>
      <w:r>
        <w:rPr>
          <w:rFonts w:cstheme="minorHAnsi"/>
          <w:sz w:val="24"/>
          <w:szCs w:val="24"/>
        </w:rPr>
        <w:t>a;</w:t>
      </w:r>
    </w:p>
    <w:p w:rsidR="003427A1" w:rsidRDefault="003427A1" w:rsidP="00C94D8D">
      <w:pPr>
        <w:pStyle w:val="Akapitzlist"/>
        <w:numPr>
          <w:ilvl w:val="0"/>
          <w:numId w:val="12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dokument sporządzony przez właściwy organ, potwierdzający wystąpienie zdarzenia</w:t>
      </w:r>
      <w:r w:rsidRPr="00385A31">
        <w:rPr>
          <w:rFonts w:cstheme="minorHAnsi"/>
          <w:spacing w:val="-27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losoweg</w:t>
      </w:r>
      <w:r>
        <w:rPr>
          <w:rFonts w:cstheme="minorHAnsi"/>
          <w:sz w:val="24"/>
          <w:szCs w:val="24"/>
        </w:rPr>
        <w:t>o.</w:t>
      </w:r>
    </w:p>
    <w:p w:rsidR="003427A1" w:rsidRDefault="003427A1" w:rsidP="003427A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Pr="00385A31">
        <w:rPr>
          <w:rFonts w:cstheme="minorHAnsi"/>
          <w:sz w:val="24"/>
          <w:szCs w:val="24"/>
        </w:rPr>
        <w:t>W przypadku niezdolności do pracy trwającej dłużej niż 30 dni spowodowanej chorobą, pracownik powracający do pracy zobowiązany jest uzyskać od lekarza medycyny pracy potwierdzenie zdolności do wykonywania pracy na dotychczasowym</w:t>
      </w:r>
      <w:r w:rsidRPr="00385A31">
        <w:rPr>
          <w:rFonts w:cstheme="minorHAnsi"/>
          <w:spacing w:val="-8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stanowisk</w:t>
      </w:r>
      <w:r>
        <w:rPr>
          <w:rFonts w:cstheme="minorHAnsi"/>
          <w:sz w:val="24"/>
          <w:szCs w:val="24"/>
        </w:rPr>
        <w:t>u.</w:t>
      </w:r>
    </w:p>
    <w:p w:rsidR="003427A1" w:rsidRDefault="003427A1" w:rsidP="003427A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W czasie nieobecności pracownika jego bezpośredni przełożony decyduje o rozdzieleniu obowiązków między pozostałych pracowników.</w:t>
      </w:r>
    </w:p>
    <w:p w:rsidR="003427A1" w:rsidRDefault="003427A1" w:rsidP="003427A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385A31">
        <w:rPr>
          <w:rFonts w:cstheme="minorHAnsi"/>
          <w:sz w:val="24"/>
          <w:szCs w:val="24"/>
        </w:rPr>
        <w:t>Pracownikowi przysługuje zwolnienie od pracy, w wymiarze 2 dni albo 16 godzin, z powodu działania siły wyższej w pilnych sprawach rodzin</w:t>
      </w:r>
      <w:r>
        <w:rPr>
          <w:rFonts w:cstheme="minorHAnsi"/>
          <w:sz w:val="24"/>
          <w:szCs w:val="24"/>
        </w:rPr>
        <w:t xml:space="preserve">nych spowodowanych chorobą lub </w:t>
      </w:r>
      <w:r w:rsidRPr="00385A31">
        <w:rPr>
          <w:rFonts w:cstheme="minorHAnsi"/>
          <w:sz w:val="24"/>
          <w:szCs w:val="24"/>
        </w:rPr>
        <w:t xml:space="preserve">wypadkiem, jeżeli jest niezbędna natychmiastowa obecność pracownika. W okresie tego zwolnienia od pracy pracownik zachowuje prawo do wynagrodzenia w </w:t>
      </w:r>
      <w:r>
        <w:rPr>
          <w:rFonts w:cstheme="minorHAnsi"/>
          <w:sz w:val="24"/>
          <w:szCs w:val="24"/>
        </w:rPr>
        <w:t xml:space="preserve">wysokości połowy wynagrodzenia. </w:t>
      </w:r>
      <w:r w:rsidRPr="00385A31">
        <w:rPr>
          <w:rFonts w:cstheme="minorHAnsi"/>
          <w:sz w:val="24"/>
          <w:szCs w:val="24"/>
        </w:rPr>
        <w:t>Zwolnienia na uzasadniony wniosek pracownika, udziela dyrektor na zasadach przewidzianych w Kodeksie</w:t>
      </w:r>
      <w:r w:rsidRPr="00385A31">
        <w:rPr>
          <w:rFonts w:cstheme="minorHAnsi"/>
          <w:spacing w:val="-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>y.</w:t>
      </w:r>
    </w:p>
    <w:p w:rsidR="003427A1" w:rsidRPr="003427A1" w:rsidRDefault="003427A1" w:rsidP="003427A1">
      <w:pPr>
        <w:jc w:val="center"/>
        <w:rPr>
          <w:rFonts w:cstheme="minorHAnsi"/>
          <w:b/>
          <w:sz w:val="24"/>
          <w:szCs w:val="24"/>
        </w:rPr>
      </w:pPr>
      <w:r w:rsidRPr="003427A1">
        <w:rPr>
          <w:rFonts w:cstheme="minorHAnsi"/>
          <w:b/>
          <w:sz w:val="24"/>
          <w:szCs w:val="24"/>
        </w:rPr>
        <w:lastRenderedPageBreak/>
        <w:t>ROZDZIAŁ X</w:t>
      </w:r>
    </w:p>
    <w:p w:rsidR="003427A1" w:rsidRDefault="003427A1" w:rsidP="003427A1">
      <w:pPr>
        <w:jc w:val="center"/>
        <w:rPr>
          <w:rFonts w:cstheme="minorHAnsi"/>
          <w:b/>
          <w:sz w:val="24"/>
          <w:szCs w:val="24"/>
        </w:rPr>
      </w:pPr>
      <w:r w:rsidRPr="003427A1">
        <w:rPr>
          <w:rFonts w:cstheme="minorHAnsi"/>
          <w:b/>
          <w:sz w:val="24"/>
          <w:szCs w:val="24"/>
        </w:rPr>
        <w:t>ZASADY PODNOSZENIA KWALIFIKACJI ZAWODOWYCH I WYKSZTAŁCENIA OGÓLNEGO PRACOWNIKÓW</w:t>
      </w:r>
    </w:p>
    <w:p w:rsidR="003427A1" w:rsidRDefault="003427A1" w:rsidP="003427A1">
      <w:pPr>
        <w:jc w:val="both"/>
        <w:rPr>
          <w:rFonts w:cstheme="minorHAnsi"/>
          <w:sz w:val="24"/>
          <w:szCs w:val="24"/>
        </w:rPr>
      </w:pPr>
    </w:p>
    <w:p w:rsidR="003427A1" w:rsidRPr="00EA1A1A" w:rsidRDefault="003427A1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48</w:t>
      </w:r>
    </w:p>
    <w:p w:rsidR="003427A1" w:rsidRDefault="003427A1" w:rsidP="003427A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>Pracodawca udziela skierowania do kształcenia w formach szkolnych wyłącznie w szkołach wyższyc</w:t>
      </w:r>
      <w:r>
        <w:rPr>
          <w:rFonts w:cstheme="minorHAnsi"/>
          <w:sz w:val="24"/>
          <w:szCs w:val="24"/>
        </w:rPr>
        <w:t xml:space="preserve">h. </w:t>
      </w:r>
    </w:p>
    <w:p w:rsidR="00240DB4" w:rsidRDefault="003427A1" w:rsidP="003427A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="00240DB4">
        <w:rPr>
          <w:rFonts w:cstheme="minorHAnsi"/>
          <w:sz w:val="24"/>
          <w:szCs w:val="24"/>
        </w:rPr>
        <w:t>Dyrektor udziela skierowania, o którym mowa w ust.1, na wniosek pracownika po spełnieniu</w:t>
      </w:r>
      <w:r w:rsidR="00E34ADF">
        <w:rPr>
          <w:rFonts w:cstheme="minorHAnsi"/>
          <w:sz w:val="24"/>
          <w:szCs w:val="24"/>
        </w:rPr>
        <w:t xml:space="preserve"> </w:t>
      </w:r>
      <w:r w:rsidR="00240DB4">
        <w:rPr>
          <w:rFonts w:cstheme="minorHAnsi"/>
          <w:sz w:val="24"/>
          <w:szCs w:val="24"/>
        </w:rPr>
        <w:t>łącznie następujących warunków:</w:t>
      </w:r>
    </w:p>
    <w:p w:rsidR="00240DB4" w:rsidRDefault="00240DB4" w:rsidP="00C94D8D">
      <w:pPr>
        <w:pStyle w:val="Akapitzlist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pracownik dysponuje co najmniej jednym rokiem stażu pracy w Jednostce,</w:t>
      </w:r>
    </w:p>
    <w:p w:rsidR="00240DB4" w:rsidRDefault="00240DB4" w:rsidP="00C94D8D">
      <w:pPr>
        <w:pStyle w:val="Akapitzlist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sumienne wypełnianie obowiązków służbowych,</w:t>
      </w:r>
    </w:p>
    <w:p w:rsidR="00240DB4" w:rsidRDefault="00240DB4" w:rsidP="00C94D8D">
      <w:pPr>
        <w:pStyle w:val="Akapitzlist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zapewnienia o możliwości wykonywania obowiązków służbowych w czasie kształcenia,</w:t>
      </w:r>
    </w:p>
    <w:p w:rsidR="00240DB4" w:rsidRDefault="00240DB4" w:rsidP="00C94D8D">
      <w:pPr>
        <w:pStyle w:val="Akapitzlist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profil studiów odpowiada charakterowi pracy pracownika w Jednostce.</w:t>
      </w:r>
    </w:p>
    <w:p w:rsidR="00240DB4" w:rsidRDefault="00240DB4" w:rsidP="00240DB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Pr="00385A31">
        <w:rPr>
          <w:rFonts w:cstheme="minorHAnsi"/>
          <w:sz w:val="24"/>
          <w:szCs w:val="24"/>
        </w:rPr>
        <w:t xml:space="preserve">Wniosek </w:t>
      </w:r>
      <w:r>
        <w:rPr>
          <w:rFonts w:cstheme="minorHAnsi"/>
          <w:sz w:val="24"/>
          <w:szCs w:val="24"/>
        </w:rPr>
        <w:t>pracownika o którym mowa w ust.</w:t>
      </w:r>
      <w:r w:rsidRPr="00385A31">
        <w:rPr>
          <w:rFonts w:cstheme="minorHAnsi"/>
          <w:sz w:val="24"/>
          <w:szCs w:val="24"/>
        </w:rPr>
        <w:t>2 winien zawiera</w:t>
      </w:r>
      <w:r>
        <w:rPr>
          <w:rFonts w:cstheme="minorHAnsi"/>
          <w:sz w:val="24"/>
          <w:szCs w:val="24"/>
        </w:rPr>
        <w:t xml:space="preserve">ć opinię bezpośredniego przełożonego </w:t>
      </w:r>
      <w:r w:rsidRPr="00385A31">
        <w:rPr>
          <w:rFonts w:cstheme="minorHAnsi"/>
          <w:sz w:val="24"/>
          <w:szCs w:val="24"/>
        </w:rPr>
        <w:t>wraz z oceną wniosku pod względem</w:t>
      </w:r>
      <w:r w:rsidRPr="00385A31">
        <w:rPr>
          <w:rFonts w:cstheme="minorHAnsi"/>
          <w:spacing w:val="-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merytoryczny</w:t>
      </w:r>
      <w:r>
        <w:rPr>
          <w:rFonts w:cstheme="minorHAnsi"/>
          <w:sz w:val="24"/>
          <w:szCs w:val="24"/>
        </w:rPr>
        <w:t>m.</w:t>
      </w:r>
    </w:p>
    <w:p w:rsidR="00240DB4" w:rsidRDefault="00240DB4" w:rsidP="00240DB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</w:t>
      </w:r>
      <w:r w:rsidRPr="00385A31">
        <w:rPr>
          <w:rFonts w:cstheme="minorHAnsi"/>
          <w:sz w:val="24"/>
          <w:szCs w:val="24"/>
        </w:rPr>
        <w:t>W szczególnie uzasadnionych przypadkach, pracownik może zostać skierowany do odbycia kształcenia bez spełnien</w:t>
      </w:r>
      <w:r>
        <w:rPr>
          <w:rFonts w:cstheme="minorHAnsi"/>
          <w:sz w:val="24"/>
          <w:szCs w:val="24"/>
        </w:rPr>
        <w:t>ia wymogu, o którym mowa w ust.</w:t>
      </w:r>
      <w:r w:rsidRPr="00385A31">
        <w:rPr>
          <w:rFonts w:cstheme="minorHAnsi"/>
          <w:sz w:val="24"/>
          <w:szCs w:val="24"/>
        </w:rPr>
        <w:t>2 pkt</w:t>
      </w:r>
      <w:r w:rsidRPr="00385A31">
        <w:rPr>
          <w:rFonts w:cstheme="minorHAnsi"/>
          <w:spacing w:val="-8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.</w:t>
      </w:r>
    </w:p>
    <w:p w:rsidR="00240DB4" w:rsidRDefault="00240DB4" w:rsidP="00240DB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385A31">
        <w:rPr>
          <w:rFonts w:cstheme="minorHAnsi"/>
          <w:sz w:val="24"/>
          <w:szCs w:val="24"/>
        </w:rPr>
        <w:t>Pracodawca całkowicie bądź częściowo pokrywa koszty</w:t>
      </w:r>
      <w:r w:rsidRPr="00385A31">
        <w:rPr>
          <w:rFonts w:cstheme="minorHAnsi"/>
          <w:spacing w:val="-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skierowan</w:t>
      </w:r>
      <w:r>
        <w:rPr>
          <w:rFonts w:cstheme="minorHAnsi"/>
          <w:sz w:val="24"/>
          <w:szCs w:val="24"/>
        </w:rPr>
        <w:t>ia.</w:t>
      </w:r>
    </w:p>
    <w:p w:rsidR="00240DB4" w:rsidRDefault="00240DB4" w:rsidP="00240DB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6. Dyrektor wraz z Głównym Księgowym proponują wysokość kosztów skierowania pokrywanych przez Jednostkę. </w:t>
      </w:r>
    </w:p>
    <w:p w:rsidR="00240DB4" w:rsidRDefault="00240DB4" w:rsidP="00240DB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7. Dyrektor podejmuje decyzję o udzieleniu skierowania i pokryciu jego kosztów. </w:t>
      </w:r>
    </w:p>
    <w:p w:rsidR="00240DB4" w:rsidRDefault="00240DB4" w:rsidP="00240DB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8. </w:t>
      </w:r>
      <w:r w:rsidRPr="00385A31">
        <w:rPr>
          <w:rFonts w:cstheme="minorHAnsi"/>
          <w:sz w:val="24"/>
          <w:szCs w:val="24"/>
        </w:rPr>
        <w:t>Szczegółowe warunki skierowania, o którym mowa w ustępach poprzedzających, określi umowa między pracownikiem a</w:t>
      </w:r>
      <w:r w:rsidRPr="00385A31">
        <w:rPr>
          <w:rFonts w:cstheme="minorHAnsi"/>
          <w:spacing w:val="-6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Jednostką.</w:t>
      </w:r>
    </w:p>
    <w:p w:rsidR="00240DB4" w:rsidRDefault="00240DB4" w:rsidP="00240DB4">
      <w:pPr>
        <w:jc w:val="both"/>
        <w:rPr>
          <w:rFonts w:cstheme="minorHAnsi"/>
          <w:sz w:val="24"/>
          <w:szCs w:val="24"/>
        </w:rPr>
      </w:pPr>
    </w:p>
    <w:p w:rsidR="00240DB4" w:rsidRPr="00EA1A1A" w:rsidRDefault="00240DB4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49</w:t>
      </w:r>
    </w:p>
    <w:p w:rsidR="00240DB4" w:rsidRDefault="00584C0C" w:rsidP="00240DB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>Pracodawca udziela skierowania do kształcenia, dokształcenia i doskon</w:t>
      </w:r>
      <w:r>
        <w:rPr>
          <w:rFonts w:cstheme="minorHAnsi"/>
          <w:sz w:val="24"/>
          <w:szCs w:val="24"/>
        </w:rPr>
        <w:t xml:space="preserve">alenia w formach pozaszkolnych na wniosek pracownika bądź z inicjatywy Jednostki za zgodą pracownika, </w:t>
      </w:r>
      <w:r w:rsidRPr="00385A31">
        <w:rPr>
          <w:rFonts w:cstheme="minorHAnsi"/>
          <w:sz w:val="24"/>
          <w:szCs w:val="24"/>
        </w:rPr>
        <w:t>w przypadku zgodności tematyki kształcenia, dokształcania i doskonalenia w formie pozaszkolnej z charakterem pracy pracownika w</w:t>
      </w:r>
      <w:r w:rsidRPr="00385A31">
        <w:rPr>
          <w:rFonts w:cstheme="minorHAnsi"/>
          <w:spacing w:val="-5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Jednostce.</w:t>
      </w:r>
    </w:p>
    <w:p w:rsidR="00584C0C" w:rsidRDefault="00584C0C" w:rsidP="00240DB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Pracodawca pokrywa koszty skierowania jeżeli skierowanie, o którym mowa w ust.1, następujące z inicjatywy Jednostki.</w:t>
      </w:r>
    </w:p>
    <w:p w:rsidR="00584C0C" w:rsidRDefault="00584C0C" w:rsidP="00240DB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Pr="00385A31">
        <w:rPr>
          <w:rFonts w:cstheme="minorHAnsi"/>
          <w:sz w:val="24"/>
          <w:szCs w:val="24"/>
        </w:rPr>
        <w:t>Skierowanie i przyznanie dofi</w:t>
      </w:r>
      <w:r>
        <w:rPr>
          <w:rFonts w:cstheme="minorHAnsi"/>
          <w:sz w:val="24"/>
          <w:szCs w:val="24"/>
        </w:rPr>
        <w:t>nansowania o którym mowa w ust.</w:t>
      </w:r>
      <w:r w:rsidRPr="00385A31">
        <w:rPr>
          <w:rFonts w:cstheme="minorHAnsi"/>
          <w:sz w:val="24"/>
          <w:szCs w:val="24"/>
        </w:rPr>
        <w:t>1 odbywa si</w:t>
      </w:r>
      <w:r>
        <w:rPr>
          <w:rFonts w:cstheme="minorHAnsi"/>
          <w:sz w:val="24"/>
          <w:szCs w:val="24"/>
        </w:rPr>
        <w:t>ę na zasadach określonych w § 48 ust.2-</w:t>
      </w:r>
      <w:r w:rsidRPr="00385A31">
        <w:rPr>
          <w:rFonts w:cstheme="minorHAnsi"/>
          <w:sz w:val="24"/>
          <w:szCs w:val="24"/>
        </w:rPr>
        <w:t>8 Regulaminu, z zastrzeżeniem, iż decy</w:t>
      </w:r>
      <w:r>
        <w:rPr>
          <w:rFonts w:cstheme="minorHAnsi"/>
          <w:sz w:val="24"/>
          <w:szCs w:val="24"/>
        </w:rPr>
        <w:t xml:space="preserve">zję o udzieleniu skierowania </w:t>
      </w:r>
      <w:r w:rsidRPr="00385A31">
        <w:rPr>
          <w:rFonts w:cstheme="minorHAnsi"/>
          <w:sz w:val="24"/>
          <w:szCs w:val="24"/>
        </w:rPr>
        <w:t xml:space="preserve">i pokryciu kosztów podejmuje </w:t>
      </w:r>
      <w:r>
        <w:rPr>
          <w:rFonts w:cstheme="minorHAnsi"/>
          <w:sz w:val="24"/>
          <w:szCs w:val="24"/>
        </w:rPr>
        <w:t>Dyrektor.</w:t>
      </w:r>
    </w:p>
    <w:p w:rsidR="00584C0C" w:rsidRDefault="00584C0C" w:rsidP="00240DB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4. </w:t>
      </w:r>
      <w:r w:rsidRPr="00385A31">
        <w:rPr>
          <w:rFonts w:cstheme="minorHAnsi"/>
          <w:sz w:val="24"/>
          <w:szCs w:val="24"/>
        </w:rPr>
        <w:t>W przypadku, gdy jednorazowy koszt skierowania przekracza kwotę 2.000 zł, bądź suma kosztów dokształcenia przez pracownika przekracza w danym roku kalendarzowym kwotę 5.000 zł, szczegółowe warunki skierowania określi umowa między pracownikiem a</w:t>
      </w:r>
      <w:r w:rsidRPr="00385A31">
        <w:rPr>
          <w:rFonts w:cstheme="minorHAnsi"/>
          <w:spacing w:val="-1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Jednostką.</w:t>
      </w:r>
    </w:p>
    <w:p w:rsidR="00584C0C" w:rsidRDefault="00584C0C" w:rsidP="00240DB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 xml:space="preserve">ownik </w:t>
      </w:r>
      <w:r w:rsidRPr="00385A31">
        <w:rPr>
          <w:rFonts w:cstheme="minorHAnsi"/>
          <w:sz w:val="24"/>
          <w:szCs w:val="24"/>
        </w:rPr>
        <w:t xml:space="preserve">skierowany przez pracodawcę do podniesienia kwalifikacji w formach pozaszkolnych, który nie podejmie lub przerwie naukę bez uzasadnionych przyczyn, </w:t>
      </w:r>
      <w:r>
        <w:rPr>
          <w:rFonts w:cstheme="minorHAnsi"/>
          <w:sz w:val="24"/>
          <w:szCs w:val="24"/>
        </w:rPr>
        <w:t xml:space="preserve">jest obowiązany zwrócić część lub całość kosztów dokształcenia, na zasadach </w:t>
      </w:r>
      <w:r w:rsidRPr="00385A31">
        <w:rPr>
          <w:rFonts w:cstheme="minorHAnsi"/>
          <w:sz w:val="24"/>
          <w:szCs w:val="24"/>
        </w:rPr>
        <w:t>przewidzianych</w:t>
      </w:r>
      <w:r w:rsidR="00583EBA">
        <w:rPr>
          <w:rFonts w:cstheme="minorHAnsi"/>
          <w:sz w:val="24"/>
          <w:szCs w:val="24"/>
        </w:rPr>
        <w:t xml:space="preserve"> w Kodeksie </w:t>
      </w:r>
      <w:r w:rsidRPr="00385A31">
        <w:rPr>
          <w:rFonts w:cstheme="minorHAnsi"/>
          <w:sz w:val="24"/>
          <w:szCs w:val="24"/>
        </w:rPr>
        <w:t xml:space="preserve">pracy </w:t>
      </w:r>
      <w:r w:rsidR="00583EBA">
        <w:rPr>
          <w:rFonts w:cstheme="minorHAnsi"/>
          <w:sz w:val="24"/>
          <w:szCs w:val="24"/>
        </w:rPr>
        <w:t>i w umowie, o której mowa w § 48 ust.</w:t>
      </w:r>
      <w:r w:rsidRPr="00385A31">
        <w:rPr>
          <w:rFonts w:cstheme="minorHAnsi"/>
          <w:sz w:val="24"/>
          <w:szCs w:val="24"/>
        </w:rPr>
        <w:t>8</w:t>
      </w:r>
      <w:r w:rsidRPr="00385A31">
        <w:rPr>
          <w:rFonts w:cstheme="minorHAnsi"/>
          <w:spacing w:val="-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Regulami</w:t>
      </w:r>
      <w:r w:rsidR="00583EBA">
        <w:rPr>
          <w:rFonts w:cstheme="minorHAnsi"/>
          <w:sz w:val="24"/>
          <w:szCs w:val="24"/>
        </w:rPr>
        <w:t>nu.</w:t>
      </w:r>
    </w:p>
    <w:p w:rsidR="00583EBA" w:rsidRDefault="00583EBA" w:rsidP="00240DB4">
      <w:pPr>
        <w:jc w:val="both"/>
        <w:rPr>
          <w:rFonts w:cstheme="minorHAnsi"/>
          <w:sz w:val="24"/>
          <w:szCs w:val="24"/>
        </w:rPr>
      </w:pPr>
    </w:p>
    <w:p w:rsidR="00583EBA" w:rsidRPr="00EA1A1A" w:rsidRDefault="00583EBA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50</w:t>
      </w:r>
    </w:p>
    <w:p w:rsidR="00583EBA" w:rsidRDefault="00583EBA" w:rsidP="00240DB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 Pracodawca informuje poprzez maila lub poprzez wywieszenie informacji na tablicy informacyjnej o:</w:t>
      </w:r>
    </w:p>
    <w:p w:rsidR="00583EBA" w:rsidRDefault="00583EBA" w:rsidP="00C94D8D">
      <w:pPr>
        <w:pStyle w:val="Akapitzlist"/>
        <w:numPr>
          <w:ilvl w:val="0"/>
          <w:numId w:val="14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możliwości zatrudnienia w pełnym lub niepełnym wymiarze czasu pracy;</w:t>
      </w:r>
    </w:p>
    <w:p w:rsidR="00583EBA" w:rsidRDefault="00583EBA" w:rsidP="00C94D8D">
      <w:pPr>
        <w:pStyle w:val="Akapitzlist"/>
        <w:numPr>
          <w:ilvl w:val="0"/>
          <w:numId w:val="14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możliwości awansu;</w:t>
      </w:r>
    </w:p>
    <w:p w:rsidR="00583EBA" w:rsidRDefault="00583EBA" w:rsidP="00C94D8D">
      <w:pPr>
        <w:pStyle w:val="Akapitzlist"/>
        <w:numPr>
          <w:ilvl w:val="0"/>
          <w:numId w:val="14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wolnych stanowiskach pracy.</w:t>
      </w:r>
    </w:p>
    <w:p w:rsidR="00583EBA" w:rsidRDefault="00583EBA" w:rsidP="00583EB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Możliwość zatrudnienia w pełnym lub w niepełnym wymiarze czasu pracy związana jest z potrzebami i możliwościami pracodawcy, w tym koniecznością zapewnienia normalnego toku pracy, organizacją pracy lub rodzajem pracy wykonywanej przez pracownika. Wniosek o zatrudnienie w pełnym lub niepełnym wymiarze czasu pracy</w:t>
      </w:r>
      <w:r w:rsidR="00D246DE">
        <w:rPr>
          <w:rFonts w:cstheme="minorHAnsi"/>
          <w:sz w:val="24"/>
          <w:szCs w:val="24"/>
        </w:rPr>
        <w:t>, pracownik składa do Dyrektora</w:t>
      </w:r>
      <w:r>
        <w:rPr>
          <w:rFonts w:cstheme="minorHAnsi"/>
          <w:sz w:val="24"/>
          <w:szCs w:val="24"/>
        </w:rPr>
        <w:t>.</w:t>
      </w:r>
    </w:p>
    <w:p w:rsidR="00D246DE" w:rsidRDefault="00583EBA" w:rsidP="00583EB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Możliwość </w:t>
      </w:r>
      <w:r w:rsidRPr="00385A31">
        <w:rPr>
          <w:rFonts w:cstheme="minorHAnsi"/>
          <w:sz w:val="24"/>
          <w:szCs w:val="24"/>
        </w:rPr>
        <w:t>awansu pracownika związana jest z rodzajem zadań wykonywanych przez pracownika,</w:t>
      </w:r>
      <w:r>
        <w:rPr>
          <w:rFonts w:cstheme="minorHAnsi"/>
          <w:sz w:val="24"/>
          <w:szCs w:val="24"/>
        </w:rPr>
        <w:t xml:space="preserve"> posiadanymi kompetencjami i kwalifikacjami pracownika, a także potrzebami </w:t>
      </w:r>
      <w:r w:rsidRPr="00385A31">
        <w:rPr>
          <w:rFonts w:cstheme="minorHAnsi"/>
          <w:sz w:val="24"/>
          <w:szCs w:val="24"/>
        </w:rPr>
        <w:t xml:space="preserve">i możliwościami pracodawcy, w tym z koniecznością zapewnienia normalnego toku pracy, organizacją pracy lub rodzajem pracy wykonywanej przez pracownika. </w:t>
      </w:r>
      <w:r w:rsidR="00D246DE">
        <w:rPr>
          <w:rFonts w:cstheme="minorHAnsi"/>
          <w:sz w:val="24"/>
          <w:szCs w:val="24"/>
        </w:rPr>
        <w:t>Wniosek o awans pracownik składa do Dyrektora.</w:t>
      </w:r>
    </w:p>
    <w:p w:rsidR="00583EBA" w:rsidRDefault="00202494" w:rsidP="00583EB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="00583EBA">
        <w:rPr>
          <w:rFonts w:cstheme="minorHAnsi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 xml:space="preserve">Informacja o naborze na wolne stanowiska urzędnicze jest publikowania w Biuletynie Informacji Publicznej Jednostki. </w:t>
      </w:r>
    </w:p>
    <w:p w:rsidR="00FC4D9F" w:rsidRDefault="00FC4D9F" w:rsidP="00C20106">
      <w:pPr>
        <w:rPr>
          <w:rFonts w:cstheme="minorHAnsi"/>
          <w:b/>
          <w:sz w:val="24"/>
          <w:szCs w:val="24"/>
        </w:rPr>
      </w:pPr>
    </w:p>
    <w:p w:rsidR="00202494" w:rsidRPr="00202494" w:rsidRDefault="00202494" w:rsidP="00202494">
      <w:pPr>
        <w:jc w:val="center"/>
        <w:rPr>
          <w:rFonts w:cstheme="minorHAnsi"/>
          <w:b/>
          <w:sz w:val="24"/>
          <w:szCs w:val="24"/>
        </w:rPr>
      </w:pPr>
      <w:r w:rsidRPr="00202494">
        <w:rPr>
          <w:rFonts w:cstheme="minorHAnsi"/>
          <w:b/>
          <w:sz w:val="24"/>
          <w:szCs w:val="24"/>
        </w:rPr>
        <w:t>ROZDZIAŁ XI</w:t>
      </w:r>
    </w:p>
    <w:p w:rsidR="00202494" w:rsidRPr="00202494" w:rsidRDefault="00202494" w:rsidP="00202494">
      <w:pPr>
        <w:jc w:val="center"/>
        <w:rPr>
          <w:rFonts w:cstheme="minorHAnsi"/>
          <w:b/>
          <w:sz w:val="24"/>
          <w:szCs w:val="24"/>
        </w:rPr>
      </w:pPr>
      <w:r w:rsidRPr="00202494">
        <w:rPr>
          <w:rFonts w:cstheme="minorHAnsi"/>
          <w:b/>
          <w:sz w:val="24"/>
          <w:szCs w:val="24"/>
        </w:rPr>
        <w:t>WYNAGRODZENIA</w:t>
      </w:r>
    </w:p>
    <w:p w:rsidR="00202494" w:rsidRDefault="00202494" w:rsidP="00583EBA">
      <w:pPr>
        <w:jc w:val="both"/>
        <w:rPr>
          <w:rFonts w:cstheme="minorHAnsi"/>
          <w:sz w:val="24"/>
          <w:szCs w:val="24"/>
        </w:rPr>
      </w:pPr>
    </w:p>
    <w:p w:rsidR="00202494" w:rsidRPr="00EA1A1A" w:rsidRDefault="00202494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51</w:t>
      </w:r>
    </w:p>
    <w:p w:rsidR="00202494" w:rsidRDefault="00D61044" w:rsidP="00583EB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 Pracownikowi przysługuje wynagrodzenie za pracę stosowne do zajmowanego stanowiska i posiadanych kwalifikacji zawodowych, uwzględniające ilość i jakość świadczonej pracy.</w:t>
      </w:r>
    </w:p>
    <w:p w:rsidR="00D61044" w:rsidRDefault="00D61044" w:rsidP="00583EB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Pracownicy mają prawo do jednakowego wynagrodzenia za jednakową pracę lub za pracę o jednakowej wartości. </w:t>
      </w:r>
    </w:p>
    <w:p w:rsidR="00D61044" w:rsidRDefault="00D61044" w:rsidP="00583EB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3. Wynagrodzenie, o którym mowa w ust.2, </w:t>
      </w:r>
      <w:r w:rsidRPr="00385A31">
        <w:rPr>
          <w:rFonts w:cstheme="minorHAnsi"/>
          <w:sz w:val="24"/>
          <w:szCs w:val="24"/>
        </w:rPr>
        <w:t>ob</w:t>
      </w:r>
      <w:r>
        <w:rPr>
          <w:rFonts w:cstheme="minorHAnsi"/>
          <w:sz w:val="24"/>
          <w:szCs w:val="24"/>
        </w:rPr>
        <w:t xml:space="preserve">ejmuje wszystkie składniki wynagrodzenia, </w:t>
      </w:r>
      <w:r w:rsidRPr="00385A31">
        <w:rPr>
          <w:rFonts w:cstheme="minorHAnsi"/>
          <w:sz w:val="24"/>
          <w:szCs w:val="24"/>
        </w:rPr>
        <w:t>bez względu na ich nazwę i charakter, a także inne świadczenia związane z pracą, przyznawane pracownikom w formie pieniężnej lub w innej formie niż</w:t>
      </w:r>
      <w:r w:rsidRPr="00385A31">
        <w:rPr>
          <w:rFonts w:cstheme="minorHAnsi"/>
          <w:spacing w:val="-7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pienięż</w:t>
      </w:r>
      <w:r>
        <w:rPr>
          <w:rFonts w:cstheme="minorHAnsi"/>
          <w:sz w:val="24"/>
          <w:szCs w:val="24"/>
        </w:rPr>
        <w:t xml:space="preserve">ną. </w:t>
      </w:r>
    </w:p>
    <w:p w:rsidR="00FC4D9F" w:rsidRDefault="00FC4D9F" w:rsidP="00583EB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</w:t>
      </w:r>
      <w:r w:rsidRPr="00385A31">
        <w:rPr>
          <w:rFonts w:cstheme="minorHAnsi"/>
          <w:sz w:val="24"/>
          <w:szCs w:val="24"/>
        </w:rPr>
        <w:t>Pracami o jednakowej wartości są prace, których wykonywanie wymaga od pracownik</w:t>
      </w:r>
      <w:r>
        <w:rPr>
          <w:rFonts w:cstheme="minorHAnsi"/>
          <w:sz w:val="24"/>
          <w:szCs w:val="24"/>
        </w:rPr>
        <w:t xml:space="preserve">ów porównywalnych kwalifikacji zawodowych, potwierdzonych dokumentami przewidzianymi </w:t>
      </w:r>
      <w:r w:rsidRPr="00385A31">
        <w:rPr>
          <w:rFonts w:cstheme="minorHAnsi"/>
          <w:sz w:val="24"/>
          <w:szCs w:val="24"/>
        </w:rPr>
        <w:t>w odrębnych przepisach lub praktyką i doświadczeniem zawodowym, a także porównywalnej odpowiedzialności i</w:t>
      </w:r>
      <w:r w:rsidRPr="00385A31">
        <w:rPr>
          <w:rFonts w:cstheme="minorHAnsi"/>
          <w:spacing w:val="-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wysiłk</w:t>
      </w:r>
      <w:r>
        <w:rPr>
          <w:rFonts w:cstheme="minorHAnsi"/>
          <w:sz w:val="24"/>
          <w:szCs w:val="24"/>
        </w:rPr>
        <w:t>u.</w:t>
      </w:r>
    </w:p>
    <w:p w:rsidR="00FC4D9F" w:rsidRDefault="00FC4D9F" w:rsidP="00583EB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385A31">
        <w:rPr>
          <w:rFonts w:cstheme="minorHAnsi"/>
          <w:sz w:val="24"/>
          <w:szCs w:val="24"/>
        </w:rPr>
        <w:t>Zasady wynagradzania pracowników oraz kwalifikacje wymagane dla danego stanowis</w:t>
      </w:r>
      <w:r>
        <w:rPr>
          <w:rFonts w:cstheme="minorHAnsi"/>
          <w:sz w:val="24"/>
          <w:szCs w:val="24"/>
        </w:rPr>
        <w:t xml:space="preserve">ka określa Dyrektor </w:t>
      </w:r>
      <w:r w:rsidRPr="00385A31">
        <w:rPr>
          <w:rFonts w:cstheme="minorHAnsi"/>
          <w:sz w:val="24"/>
          <w:szCs w:val="24"/>
        </w:rPr>
        <w:t xml:space="preserve">w Regulaminie Wynagradzania Pracowników </w:t>
      </w:r>
      <w:r>
        <w:rPr>
          <w:rFonts w:cstheme="minorHAnsi"/>
          <w:sz w:val="24"/>
          <w:szCs w:val="24"/>
        </w:rPr>
        <w:t>Wielkopolskiego Samorządowego Centrum Rozwoju Wsi w Sielinku.</w:t>
      </w:r>
    </w:p>
    <w:p w:rsidR="00FC4D9F" w:rsidRDefault="00FC4D9F" w:rsidP="00583EBA">
      <w:pPr>
        <w:jc w:val="both"/>
        <w:rPr>
          <w:rFonts w:cstheme="minorHAnsi"/>
          <w:sz w:val="24"/>
          <w:szCs w:val="24"/>
        </w:rPr>
      </w:pPr>
    </w:p>
    <w:p w:rsidR="00FC4D9F" w:rsidRPr="00EA1A1A" w:rsidRDefault="00FC4D9F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52</w:t>
      </w:r>
    </w:p>
    <w:p w:rsidR="00FC4D9F" w:rsidRDefault="00FC4D9F" w:rsidP="00583EB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>Wysokość wynagrodzenia stanowi dobro osobiste pracownika, które podlega ochronie prawnej i ma charakter</w:t>
      </w:r>
      <w:r w:rsidRPr="00385A31">
        <w:rPr>
          <w:rFonts w:cstheme="minorHAnsi"/>
          <w:spacing w:val="-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pouf</w:t>
      </w:r>
      <w:r>
        <w:rPr>
          <w:rFonts w:cstheme="minorHAnsi"/>
          <w:sz w:val="24"/>
          <w:szCs w:val="24"/>
        </w:rPr>
        <w:t>ny.</w:t>
      </w:r>
    </w:p>
    <w:p w:rsidR="00FC4D9F" w:rsidRDefault="00FC4D9F" w:rsidP="00583EB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Pracodawca zapewnia dostęp do informacji o indywidualnych wynagrodzeniach wyłącznie uprawnionym pracownikom oraz na zasadach przewidzianych w przepisach prawa.</w:t>
      </w:r>
    </w:p>
    <w:p w:rsidR="00FC4D9F" w:rsidRDefault="00FC4D9F" w:rsidP="00583EBA">
      <w:pPr>
        <w:jc w:val="both"/>
        <w:rPr>
          <w:rFonts w:cstheme="minorHAnsi"/>
          <w:sz w:val="24"/>
          <w:szCs w:val="24"/>
        </w:rPr>
      </w:pPr>
    </w:p>
    <w:p w:rsidR="00FC4D9F" w:rsidRPr="00EA1A1A" w:rsidRDefault="00FC4D9F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53</w:t>
      </w:r>
    </w:p>
    <w:p w:rsidR="00FC4D9F" w:rsidRDefault="00FC4D9F" w:rsidP="00583EB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 xml:space="preserve">Wynagrodzenie pracowników </w:t>
      </w:r>
      <w:r>
        <w:rPr>
          <w:rFonts w:cstheme="minorHAnsi"/>
          <w:sz w:val="24"/>
          <w:szCs w:val="24"/>
        </w:rPr>
        <w:t>Jednostki</w:t>
      </w:r>
      <w:r w:rsidRPr="00385A31">
        <w:rPr>
          <w:rFonts w:cstheme="minorHAnsi"/>
          <w:sz w:val="24"/>
          <w:szCs w:val="24"/>
        </w:rPr>
        <w:t xml:space="preserve"> wypłacan</w:t>
      </w:r>
      <w:r>
        <w:rPr>
          <w:rFonts w:cstheme="minorHAnsi"/>
          <w:sz w:val="24"/>
          <w:szCs w:val="24"/>
        </w:rPr>
        <w:t>e jest miesięcznie z dołu, do 26</w:t>
      </w:r>
      <w:r w:rsidRPr="00385A31">
        <w:rPr>
          <w:rFonts w:cstheme="minorHAnsi"/>
          <w:sz w:val="24"/>
          <w:szCs w:val="24"/>
        </w:rPr>
        <w:t xml:space="preserve"> dnia każdego miesiąc</w:t>
      </w:r>
      <w:r>
        <w:rPr>
          <w:rFonts w:cstheme="minorHAnsi"/>
          <w:sz w:val="24"/>
          <w:szCs w:val="24"/>
        </w:rPr>
        <w:t>a.</w:t>
      </w:r>
    </w:p>
    <w:p w:rsidR="00FC4D9F" w:rsidRDefault="00FC4D9F" w:rsidP="00583EB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z w:val="24"/>
          <w:szCs w:val="24"/>
        </w:rPr>
        <w:t>Jeż</w:t>
      </w:r>
      <w:r>
        <w:rPr>
          <w:rFonts w:cstheme="minorHAnsi"/>
          <w:sz w:val="24"/>
          <w:szCs w:val="24"/>
        </w:rPr>
        <w:t xml:space="preserve">eli dzień, o którym mowa w ust.1, </w:t>
      </w:r>
      <w:r w:rsidRPr="00385A31">
        <w:rPr>
          <w:rFonts w:cstheme="minorHAnsi"/>
          <w:sz w:val="24"/>
          <w:szCs w:val="24"/>
        </w:rPr>
        <w:t>jest dniem wolnym o</w:t>
      </w:r>
      <w:r>
        <w:rPr>
          <w:rFonts w:cstheme="minorHAnsi"/>
          <w:sz w:val="24"/>
          <w:szCs w:val="24"/>
        </w:rPr>
        <w:t xml:space="preserve">d pracy, wynagrodzenie wypłaca </w:t>
      </w:r>
      <w:r w:rsidRPr="00385A31">
        <w:rPr>
          <w:rFonts w:cstheme="minorHAnsi"/>
          <w:sz w:val="24"/>
          <w:szCs w:val="24"/>
        </w:rPr>
        <w:t>się w dniu poprzedzającym ten</w:t>
      </w:r>
      <w:r w:rsidRPr="00385A31">
        <w:rPr>
          <w:rFonts w:cstheme="minorHAnsi"/>
          <w:spacing w:val="-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dzie</w:t>
      </w:r>
      <w:r>
        <w:rPr>
          <w:rFonts w:cstheme="minorHAnsi"/>
          <w:sz w:val="24"/>
          <w:szCs w:val="24"/>
        </w:rPr>
        <w:t>ń.</w:t>
      </w:r>
    </w:p>
    <w:p w:rsidR="00FC4D9F" w:rsidRDefault="00FC4D9F" w:rsidP="00583EB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="00A146FE">
        <w:rPr>
          <w:rFonts w:cstheme="minorHAnsi"/>
          <w:sz w:val="24"/>
          <w:szCs w:val="24"/>
        </w:rPr>
        <w:t xml:space="preserve">Wynagrodzenie z tytułu pracy w godzinach nadliczbowych oraz premie, o których mowa w Regulaminie Wynagradzania </w:t>
      </w:r>
      <w:r w:rsidRPr="00385A31">
        <w:rPr>
          <w:rFonts w:cstheme="minorHAnsi"/>
          <w:sz w:val="24"/>
          <w:szCs w:val="24"/>
        </w:rPr>
        <w:t xml:space="preserve">Pracowników </w:t>
      </w:r>
      <w:r w:rsidR="00A146FE">
        <w:rPr>
          <w:rFonts w:cstheme="minorHAnsi"/>
          <w:sz w:val="24"/>
          <w:szCs w:val="24"/>
        </w:rPr>
        <w:t>Wielkopolskiego Samorządowego Centrum Rozwoju Wsi w Sielinku, wypłaca się do 3</w:t>
      </w:r>
      <w:r w:rsidRPr="00385A31">
        <w:rPr>
          <w:rFonts w:cstheme="minorHAnsi"/>
          <w:sz w:val="24"/>
          <w:szCs w:val="24"/>
        </w:rPr>
        <w:t>0 dnia miesiąca następującego po miesiącu, w którym pracownik nabył prawo do wynagrodzenia z tego</w:t>
      </w:r>
      <w:r w:rsidRPr="00385A31">
        <w:rPr>
          <w:rFonts w:cstheme="minorHAnsi"/>
          <w:spacing w:val="-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tytu</w:t>
      </w:r>
      <w:r w:rsidR="00A146FE">
        <w:rPr>
          <w:rFonts w:cstheme="minorHAnsi"/>
          <w:sz w:val="24"/>
          <w:szCs w:val="24"/>
        </w:rPr>
        <w:t>łu.</w:t>
      </w:r>
    </w:p>
    <w:p w:rsidR="00A146FE" w:rsidRDefault="00A146FE" w:rsidP="00583EB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W s</w:t>
      </w:r>
      <w:r w:rsidRPr="00385A31">
        <w:rPr>
          <w:rFonts w:cstheme="minorHAnsi"/>
          <w:sz w:val="24"/>
          <w:szCs w:val="24"/>
        </w:rPr>
        <w:t>zczególnie uzasadnionych przypadkach na pisemny wniosek pracownika, pracodawca może udzielić pracownikowi zaliczki na poczet wynagrodzenia w wysokości nie wyższej niż 50% wynagrodzenia miesięczneg</w:t>
      </w:r>
      <w:r>
        <w:rPr>
          <w:rFonts w:cstheme="minorHAnsi"/>
          <w:sz w:val="24"/>
          <w:szCs w:val="24"/>
        </w:rPr>
        <w:t>o.</w:t>
      </w:r>
    </w:p>
    <w:p w:rsidR="00202494" w:rsidRDefault="00202494" w:rsidP="00583EBA">
      <w:pPr>
        <w:jc w:val="both"/>
        <w:rPr>
          <w:rFonts w:cstheme="minorHAnsi"/>
          <w:sz w:val="24"/>
          <w:szCs w:val="24"/>
        </w:rPr>
      </w:pPr>
    </w:p>
    <w:p w:rsidR="00202494" w:rsidRPr="00EA1A1A" w:rsidRDefault="00A146FE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54</w:t>
      </w:r>
    </w:p>
    <w:p w:rsidR="00A146FE" w:rsidRDefault="00A146FE" w:rsidP="00583EB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>Wypłata wynagrodzenia jest dokonywana na wskazany przez Pracownika rachunek płatniczy</w:t>
      </w:r>
      <w:r w:rsidR="00D246DE">
        <w:rPr>
          <w:rFonts w:cstheme="minorHAnsi"/>
          <w:sz w:val="24"/>
          <w:szCs w:val="24"/>
        </w:rPr>
        <w:t>.</w:t>
      </w:r>
    </w:p>
    <w:p w:rsidR="00A146FE" w:rsidRDefault="00A146FE" w:rsidP="00583EBA">
      <w:pPr>
        <w:jc w:val="both"/>
        <w:rPr>
          <w:rFonts w:cstheme="minorHAnsi"/>
          <w:sz w:val="24"/>
          <w:szCs w:val="24"/>
        </w:rPr>
      </w:pPr>
    </w:p>
    <w:p w:rsidR="00D246DE" w:rsidRDefault="00D246DE" w:rsidP="00583EBA">
      <w:pPr>
        <w:jc w:val="both"/>
        <w:rPr>
          <w:rFonts w:cstheme="minorHAnsi"/>
          <w:sz w:val="24"/>
          <w:szCs w:val="24"/>
        </w:rPr>
      </w:pPr>
    </w:p>
    <w:p w:rsidR="00A146FE" w:rsidRPr="00EA1A1A" w:rsidRDefault="00A146FE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lastRenderedPageBreak/>
        <w:t>§ 55</w:t>
      </w:r>
    </w:p>
    <w:p w:rsidR="00A146FE" w:rsidRDefault="00A146FE" w:rsidP="00583EB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>Wypłata wynagrodzenia do rąk osoby trzeciej może nastąpić jedynie na podstawie pisemnego upoważnienia zaopatrzonego w potwierdzony urzędowo, własnoręczny podpis</w:t>
      </w:r>
      <w:r w:rsidRPr="00385A31">
        <w:rPr>
          <w:rFonts w:cstheme="minorHAnsi"/>
          <w:spacing w:val="-26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</w:t>
      </w:r>
      <w:r>
        <w:rPr>
          <w:rFonts w:cstheme="minorHAnsi"/>
          <w:sz w:val="24"/>
          <w:szCs w:val="24"/>
        </w:rPr>
        <w:t>ka.</w:t>
      </w:r>
    </w:p>
    <w:p w:rsidR="00A146FE" w:rsidRDefault="00A146FE" w:rsidP="00583EB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z w:val="24"/>
          <w:szCs w:val="24"/>
        </w:rPr>
        <w:t>Osoba u</w:t>
      </w:r>
      <w:r>
        <w:rPr>
          <w:rFonts w:cstheme="minorHAnsi"/>
          <w:sz w:val="24"/>
          <w:szCs w:val="24"/>
        </w:rPr>
        <w:t>poważniona o jakiej mowa w ust.</w:t>
      </w:r>
      <w:r w:rsidRPr="00385A31">
        <w:rPr>
          <w:rFonts w:cstheme="minorHAnsi"/>
          <w:sz w:val="24"/>
          <w:szCs w:val="24"/>
        </w:rPr>
        <w:t>1 zobowiązana jest do zachowania do ochrony prawnej i poufności wysokości wynagrodzenia odbieranego w imieniu</w:t>
      </w:r>
      <w:r w:rsidRPr="00385A31">
        <w:rPr>
          <w:rFonts w:cstheme="minorHAnsi"/>
          <w:spacing w:val="-1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pracownik</w:t>
      </w:r>
      <w:r>
        <w:rPr>
          <w:rFonts w:cstheme="minorHAnsi"/>
          <w:sz w:val="24"/>
          <w:szCs w:val="24"/>
        </w:rPr>
        <w:t>a.</w:t>
      </w:r>
    </w:p>
    <w:p w:rsidR="00A146FE" w:rsidRDefault="00A146FE" w:rsidP="00583EBA">
      <w:pPr>
        <w:jc w:val="both"/>
        <w:rPr>
          <w:rFonts w:cstheme="minorHAnsi"/>
          <w:sz w:val="24"/>
          <w:szCs w:val="24"/>
        </w:rPr>
      </w:pPr>
    </w:p>
    <w:p w:rsidR="00A146FE" w:rsidRPr="00A146FE" w:rsidRDefault="00A146FE" w:rsidP="00A146FE">
      <w:pPr>
        <w:jc w:val="center"/>
        <w:rPr>
          <w:rFonts w:cstheme="minorHAnsi"/>
          <w:b/>
          <w:sz w:val="24"/>
          <w:szCs w:val="24"/>
        </w:rPr>
      </w:pPr>
      <w:r w:rsidRPr="00A146FE">
        <w:rPr>
          <w:rFonts w:cstheme="minorHAnsi"/>
          <w:b/>
          <w:sz w:val="24"/>
          <w:szCs w:val="24"/>
        </w:rPr>
        <w:t>ROZDZIAŁ XII</w:t>
      </w:r>
    </w:p>
    <w:p w:rsidR="00A146FE" w:rsidRPr="00F72256" w:rsidRDefault="00A146FE" w:rsidP="00F72256">
      <w:pPr>
        <w:jc w:val="center"/>
        <w:rPr>
          <w:rFonts w:cstheme="minorHAnsi"/>
          <w:b/>
          <w:sz w:val="24"/>
          <w:szCs w:val="24"/>
        </w:rPr>
      </w:pPr>
      <w:r w:rsidRPr="00A146FE">
        <w:rPr>
          <w:rFonts w:cstheme="minorHAnsi"/>
          <w:b/>
          <w:sz w:val="24"/>
          <w:szCs w:val="24"/>
        </w:rPr>
        <w:t>URLOPY</w:t>
      </w:r>
    </w:p>
    <w:p w:rsidR="00A146FE" w:rsidRPr="00EA1A1A" w:rsidRDefault="00A146FE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56</w:t>
      </w:r>
    </w:p>
    <w:p w:rsidR="00A146FE" w:rsidRDefault="0006467D" w:rsidP="00A146F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>Pracownicy korzystają z urlopów na zasadach wynikających z art. 152-173(3) Kodeksu</w:t>
      </w:r>
      <w:r w:rsidRPr="00385A31">
        <w:rPr>
          <w:rFonts w:cstheme="minorHAnsi"/>
          <w:spacing w:val="-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pracy.</w:t>
      </w:r>
    </w:p>
    <w:p w:rsidR="0006467D" w:rsidRDefault="0006467D" w:rsidP="00A146F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Prawo pracownika do urlopu oraz jego wymiar ustala pracownik wskazany w Jednostce.</w:t>
      </w:r>
    </w:p>
    <w:p w:rsidR="005E1A76" w:rsidRDefault="0006467D" w:rsidP="00A146F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Pracownik wskazany w Jednostce prowadzi w formie elektronicznej </w:t>
      </w:r>
      <w:r w:rsidR="005E1A76">
        <w:rPr>
          <w:rFonts w:cstheme="minorHAnsi"/>
          <w:sz w:val="24"/>
          <w:szCs w:val="24"/>
        </w:rPr>
        <w:t xml:space="preserve">ewidencję wymiaru urlopu przysługującemu pracownikowi. </w:t>
      </w:r>
    </w:p>
    <w:p w:rsidR="005E1A76" w:rsidRDefault="005E1A76" w:rsidP="00A146F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Urlopu udziela się w dni, które są dla pracownika dniami pracy, zgodnie z obowiązującym </w:t>
      </w:r>
      <w:r w:rsidRPr="00385A31">
        <w:rPr>
          <w:rFonts w:cstheme="minorHAnsi"/>
          <w:sz w:val="24"/>
          <w:szCs w:val="24"/>
        </w:rPr>
        <w:t>go rozkładem czasu</w:t>
      </w:r>
      <w:r w:rsidRPr="00385A31">
        <w:rPr>
          <w:rFonts w:cstheme="minorHAnsi"/>
          <w:spacing w:val="-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>.</w:t>
      </w:r>
    </w:p>
    <w:p w:rsidR="005E1A76" w:rsidRDefault="005E1A76" w:rsidP="00A146F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5. Pracownik posiadający uprawnienia do dodatkowego urlopu z mocy przepisów szczególnych obowiązany jest złożyć dokumenty potwierdzające te prawa do wskazanego pracownika w Jednostce.</w:t>
      </w:r>
    </w:p>
    <w:p w:rsidR="005E1A76" w:rsidRDefault="005E1A76" w:rsidP="00A146FE">
      <w:pPr>
        <w:jc w:val="both"/>
        <w:rPr>
          <w:rFonts w:cstheme="minorHAnsi"/>
          <w:sz w:val="24"/>
          <w:szCs w:val="24"/>
        </w:rPr>
      </w:pPr>
    </w:p>
    <w:p w:rsidR="005E1A76" w:rsidRPr="009F0CB7" w:rsidRDefault="005E1A76" w:rsidP="00EA1A1A">
      <w:pPr>
        <w:jc w:val="center"/>
        <w:rPr>
          <w:rFonts w:cstheme="minorHAnsi"/>
          <w:b/>
          <w:sz w:val="24"/>
          <w:szCs w:val="24"/>
        </w:rPr>
      </w:pPr>
      <w:r w:rsidRPr="009F0CB7">
        <w:rPr>
          <w:rFonts w:cstheme="minorHAnsi"/>
          <w:b/>
          <w:sz w:val="24"/>
          <w:szCs w:val="24"/>
        </w:rPr>
        <w:t>§ 57</w:t>
      </w:r>
    </w:p>
    <w:p w:rsidR="005E1A76" w:rsidRDefault="005E1A76" w:rsidP="00A146F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Urlopów wypoczynkowych udzielają:</w:t>
      </w:r>
    </w:p>
    <w:p w:rsidR="0006467D" w:rsidRDefault="005E1A76" w:rsidP="00C94D8D">
      <w:pPr>
        <w:pStyle w:val="Akapitzlist"/>
        <w:numPr>
          <w:ilvl w:val="0"/>
          <w:numId w:val="1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pracownikowi – Dyrektor;</w:t>
      </w:r>
    </w:p>
    <w:p w:rsidR="005E1A76" w:rsidRDefault="005E1A76" w:rsidP="00C94D8D">
      <w:pPr>
        <w:pStyle w:val="Akapitzlist"/>
        <w:numPr>
          <w:ilvl w:val="0"/>
          <w:numId w:val="1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Dyrektorowi – Marszałek Województwa Wielkopolskiego.</w:t>
      </w:r>
    </w:p>
    <w:p w:rsidR="005E1A76" w:rsidRDefault="005E1A76" w:rsidP="005E1A76">
      <w:pPr>
        <w:jc w:val="both"/>
        <w:rPr>
          <w:rFonts w:cstheme="minorHAnsi"/>
          <w:sz w:val="24"/>
          <w:szCs w:val="24"/>
        </w:rPr>
      </w:pPr>
    </w:p>
    <w:p w:rsidR="005E1A76" w:rsidRPr="00EA1A1A" w:rsidRDefault="005E1A76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58</w:t>
      </w:r>
    </w:p>
    <w:p w:rsidR="005E1A76" w:rsidRDefault="008E5565" w:rsidP="005E1A7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>Pracownik powinien wykorzystać urlop wypoczynkowy w roku kalendarzowym, w którym uzyskał prawo do</w:t>
      </w:r>
      <w:r w:rsidRPr="00385A31">
        <w:rPr>
          <w:rFonts w:cstheme="minorHAnsi"/>
          <w:spacing w:val="-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urlop</w:t>
      </w:r>
      <w:r>
        <w:rPr>
          <w:rFonts w:cstheme="minorHAnsi"/>
          <w:sz w:val="24"/>
          <w:szCs w:val="24"/>
        </w:rPr>
        <w:t>u.</w:t>
      </w:r>
    </w:p>
    <w:p w:rsidR="008E5565" w:rsidRDefault="008E5565" w:rsidP="005E1A7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z w:val="24"/>
          <w:szCs w:val="24"/>
        </w:rPr>
        <w:t>Urlop powinien być wykorzystany w całości. Na wniosek pracownika urlop wypoczynkowy może zostać wykorzystany w częściach. Co najmniej jedna część urlopu powinna obejmować nie mniej niż 14 kolejnych dni</w:t>
      </w:r>
      <w:r w:rsidRPr="00385A31">
        <w:rPr>
          <w:rFonts w:cstheme="minorHAnsi"/>
          <w:spacing w:val="-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kalendarzowyc</w:t>
      </w:r>
      <w:r>
        <w:rPr>
          <w:rFonts w:cstheme="minorHAnsi"/>
          <w:sz w:val="24"/>
          <w:szCs w:val="24"/>
        </w:rPr>
        <w:t>h.</w:t>
      </w:r>
    </w:p>
    <w:p w:rsidR="008E5565" w:rsidRDefault="008E5565" w:rsidP="005E1A7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Dokumentem potwierdzającym prawo do korzystania z urlopu wypoczynkowego </w:t>
      </w:r>
      <w:r w:rsidRPr="00385A31">
        <w:rPr>
          <w:rFonts w:cstheme="minorHAnsi"/>
          <w:sz w:val="24"/>
          <w:szCs w:val="24"/>
        </w:rPr>
        <w:t xml:space="preserve">w określonym terminie jest wniosek pracownika w formie papierowej, zaakceptowany przez </w:t>
      </w:r>
      <w:r>
        <w:rPr>
          <w:rFonts w:cstheme="minorHAnsi"/>
          <w:sz w:val="24"/>
          <w:szCs w:val="24"/>
        </w:rPr>
        <w:t>Dyrektora</w:t>
      </w:r>
      <w:r w:rsidR="00D246DE">
        <w:rPr>
          <w:rFonts w:cstheme="minorHAnsi"/>
          <w:sz w:val="24"/>
          <w:szCs w:val="24"/>
        </w:rPr>
        <w:t>.</w:t>
      </w:r>
    </w:p>
    <w:p w:rsidR="008E5565" w:rsidRDefault="008E5565" w:rsidP="005E1A7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4. </w:t>
      </w:r>
      <w:r w:rsidRPr="00385A31">
        <w:rPr>
          <w:rFonts w:cstheme="minorHAnsi"/>
          <w:sz w:val="24"/>
          <w:szCs w:val="24"/>
        </w:rPr>
        <w:t>Wniosek o urlop na żąd</w:t>
      </w:r>
      <w:r>
        <w:rPr>
          <w:rFonts w:cstheme="minorHAnsi"/>
          <w:sz w:val="24"/>
          <w:szCs w:val="24"/>
        </w:rPr>
        <w:t xml:space="preserve">anie, o którym mowa w Kodeksie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 xml:space="preserve">y, pracownik składa najpóźniej w dniu jego rozpoczęcia. Urlopu okolicznościowego, pracodawca udziela pracownikowi </w:t>
      </w:r>
      <w:r w:rsidRPr="00385A31">
        <w:rPr>
          <w:rFonts w:cstheme="minorHAnsi"/>
          <w:sz w:val="24"/>
          <w:szCs w:val="24"/>
        </w:rPr>
        <w:t>na zasadach określonych w stosownych</w:t>
      </w:r>
      <w:r w:rsidRPr="00385A31">
        <w:rPr>
          <w:rFonts w:cstheme="minorHAnsi"/>
          <w:spacing w:val="-4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przepisac</w:t>
      </w:r>
      <w:r>
        <w:rPr>
          <w:rFonts w:cstheme="minorHAnsi"/>
          <w:sz w:val="24"/>
          <w:szCs w:val="24"/>
        </w:rPr>
        <w:t>h.</w:t>
      </w:r>
    </w:p>
    <w:p w:rsidR="008E5565" w:rsidRDefault="008E5565" w:rsidP="005E1A7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5. Dyrektor odpowiada</w:t>
      </w:r>
      <w:r w:rsidRPr="00385A31">
        <w:rPr>
          <w:rFonts w:cstheme="minorHAnsi"/>
          <w:sz w:val="24"/>
          <w:szCs w:val="24"/>
        </w:rPr>
        <w:t xml:space="preserve"> za ścisłe przestrzeganie przepisów o urlopach określonych w Kodeksie pracy i niniejszym</w:t>
      </w:r>
      <w:r w:rsidRPr="00385A31">
        <w:rPr>
          <w:rFonts w:cstheme="minorHAnsi"/>
          <w:spacing w:val="-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Regulamini</w:t>
      </w:r>
      <w:r>
        <w:rPr>
          <w:rFonts w:cstheme="minorHAnsi"/>
          <w:sz w:val="24"/>
          <w:szCs w:val="24"/>
        </w:rPr>
        <w:t>e.</w:t>
      </w:r>
    </w:p>
    <w:p w:rsidR="008E5565" w:rsidRDefault="008E5565" w:rsidP="005E1A76">
      <w:pPr>
        <w:jc w:val="both"/>
        <w:rPr>
          <w:rFonts w:cstheme="minorHAnsi"/>
          <w:sz w:val="24"/>
          <w:szCs w:val="24"/>
        </w:rPr>
      </w:pPr>
    </w:p>
    <w:p w:rsidR="008E5565" w:rsidRPr="00EA1A1A" w:rsidRDefault="008E5565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59</w:t>
      </w:r>
    </w:p>
    <w:p w:rsidR="008E5565" w:rsidRDefault="008E5565" w:rsidP="005E1A7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Przysługujący pracownikowi urlop wypoczynkowy winien zostać wykorzystany najpóźniej do 30 września następnego roku kalendarzowego.</w:t>
      </w:r>
    </w:p>
    <w:p w:rsidR="008E5565" w:rsidRDefault="008E5565" w:rsidP="005E1A76">
      <w:pPr>
        <w:jc w:val="both"/>
        <w:rPr>
          <w:rFonts w:cstheme="minorHAnsi"/>
          <w:sz w:val="24"/>
          <w:szCs w:val="24"/>
        </w:rPr>
      </w:pPr>
    </w:p>
    <w:p w:rsidR="008E5565" w:rsidRPr="00EA1A1A" w:rsidRDefault="00150ABC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60</w:t>
      </w:r>
    </w:p>
    <w:p w:rsidR="00150ABC" w:rsidRDefault="00150ABC" w:rsidP="005E1A7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>W uzasadnionych przypadkach pracownik może uzyskać urlop</w:t>
      </w:r>
      <w:r w:rsidRPr="00385A31">
        <w:rPr>
          <w:rFonts w:cstheme="minorHAnsi"/>
          <w:spacing w:val="-6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bezpłatn</w:t>
      </w:r>
      <w:r>
        <w:rPr>
          <w:rFonts w:cstheme="minorHAnsi"/>
          <w:sz w:val="24"/>
          <w:szCs w:val="24"/>
        </w:rPr>
        <w:t>y.</w:t>
      </w:r>
    </w:p>
    <w:p w:rsidR="00150ABC" w:rsidRDefault="00150ABC" w:rsidP="005E1A7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Urlopu bezpłatnego udziela Dyrektor na wniosek pracownika. W przypadku Dyrektora urlopu bezpłatnego udziela Marszałek Województwa Wielkopolskiego na wniosek Dyrektora.</w:t>
      </w:r>
    </w:p>
    <w:p w:rsidR="00150ABC" w:rsidRDefault="00150ABC" w:rsidP="005E1A7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Pracownikowi podnoszącemu kwalifikacje w formach pozaszkolnych bez </w:t>
      </w:r>
      <w:r>
        <w:rPr>
          <w:rFonts w:cstheme="minorHAnsi"/>
          <w:spacing w:val="-1"/>
          <w:sz w:val="24"/>
          <w:szCs w:val="24"/>
        </w:rPr>
        <w:t xml:space="preserve">skierowania </w:t>
      </w:r>
      <w:r w:rsidRPr="00385A31">
        <w:rPr>
          <w:rFonts w:cstheme="minorHAnsi"/>
          <w:sz w:val="24"/>
          <w:szCs w:val="24"/>
        </w:rPr>
        <w:t>pracodawcy może być udzielony urlop bezpłatny w uzgodnionym przez strony</w:t>
      </w:r>
      <w:r w:rsidRPr="00385A31">
        <w:rPr>
          <w:rFonts w:cstheme="minorHAnsi"/>
          <w:spacing w:val="-1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wymiarz</w:t>
      </w:r>
      <w:r>
        <w:rPr>
          <w:rFonts w:cstheme="minorHAnsi"/>
          <w:sz w:val="24"/>
          <w:szCs w:val="24"/>
        </w:rPr>
        <w:t>e.</w:t>
      </w:r>
    </w:p>
    <w:p w:rsidR="00150ABC" w:rsidRDefault="00150ABC" w:rsidP="005E1A76">
      <w:pPr>
        <w:jc w:val="both"/>
        <w:rPr>
          <w:rFonts w:cstheme="minorHAnsi"/>
          <w:sz w:val="24"/>
          <w:szCs w:val="24"/>
        </w:rPr>
      </w:pPr>
    </w:p>
    <w:p w:rsidR="00150ABC" w:rsidRPr="00EA1A1A" w:rsidRDefault="00150ABC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61</w:t>
      </w:r>
    </w:p>
    <w:p w:rsidR="00150ABC" w:rsidRDefault="00150ABC" w:rsidP="005E1A76">
      <w:pPr>
        <w:jc w:val="both"/>
        <w:rPr>
          <w:rFonts w:cstheme="minorHAnsi"/>
          <w:sz w:val="24"/>
        </w:rPr>
      </w:pPr>
      <w:r>
        <w:rPr>
          <w:rFonts w:cstheme="minorHAnsi"/>
          <w:sz w:val="24"/>
        </w:rPr>
        <w:t xml:space="preserve">Urlopów </w:t>
      </w:r>
      <w:r w:rsidRPr="00150ABC">
        <w:rPr>
          <w:rFonts w:cstheme="minorHAnsi"/>
          <w:sz w:val="24"/>
        </w:rPr>
        <w:t xml:space="preserve">macierzyńskich, na warunkach urlopu macierzyńskiego, ojcowskich, </w:t>
      </w:r>
      <w:r>
        <w:rPr>
          <w:rFonts w:cstheme="minorHAnsi"/>
          <w:sz w:val="24"/>
        </w:rPr>
        <w:t xml:space="preserve">rodzicielskich, opiekuńczych i wychowawczych udziela Dyrektor na zasadach </w:t>
      </w:r>
      <w:r w:rsidRPr="00150ABC">
        <w:rPr>
          <w:rFonts w:cstheme="minorHAnsi"/>
          <w:sz w:val="24"/>
        </w:rPr>
        <w:t>określonych we właściwych</w:t>
      </w:r>
      <w:r w:rsidRPr="00150ABC">
        <w:rPr>
          <w:rFonts w:cstheme="minorHAnsi"/>
          <w:spacing w:val="1"/>
          <w:sz w:val="24"/>
        </w:rPr>
        <w:t xml:space="preserve"> </w:t>
      </w:r>
      <w:r w:rsidRPr="00150ABC">
        <w:rPr>
          <w:rFonts w:cstheme="minorHAnsi"/>
          <w:sz w:val="24"/>
        </w:rPr>
        <w:t>przepisac</w:t>
      </w:r>
      <w:r>
        <w:rPr>
          <w:rFonts w:cstheme="minorHAnsi"/>
          <w:sz w:val="24"/>
        </w:rPr>
        <w:t>h.</w:t>
      </w:r>
    </w:p>
    <w:p w:rsidR="00150ABC" w:rsidRDefault="00150ABC" w:rsidP="005E1A76">
      <w:pPr>
        <w:jc w:val="both"/>
        <w:rPr>
          <w:rFonts w:cstheme="minorHAnsi"/>
          <w:sz w:val="24"/>
        </w:rPr>
      </w:pPr>
    </w:p>
    <w:p w:rsidR="00150ABC" w:rsidRPr="00EA1A1A" w:rsidRDefault="00150ABC" w:rsidP="00EA1A1A">
      <w:pPr>
        <w:jc w:val="center"/>
        <w:rPr>
          <w:rFonts w:cstheme="minorHAnsi"/>
          <w:b/>
          <w:bCs/>
          <w:sz w:val="24"/>
        </w:rPr>
      </w:pPr>
      <w:r w:rsidRPr="00EA1A1A">
        <w:rPr>
          <w:rFonts w:cstheme="minorHAnsi"/>
          <w:b/>
          <w:bCs/>
          <w:sz w:val="24"/>
        </w:rPr>
        <w:t>§ 62</w:t>
      </w:r>
    </w:p>
    <w:p w:rsidR="00150ABC" w:rsidRPr="00150ABC" w:rsidRDefault="00150ABC" w:rsidP="005E1A76">
      <w:pPr>
        <w:jc w:val="both"/>
        <w:rPr>
          <w:rFonts w:cstheme="minorHAnsi"/>
          <w:sz w:val="32"/>
          <w:szCs w:val="24"/>
        </w:rPr>
      </w:pPr>
      <w:r w:rsidRPr="00150ABC">
        <w:rPr>
          <w:rFonts w:cstheme="minorHAnsi"/>
          <w:sz w:val="24"/>
        </w:rPr>
        <w:t xml:space="preserve">Pracownicy posiadający uprawnienia do urlopów dodatkowych, na mocy przepisów szczególnych, nabywają do niego prawo po złożeniu dokumentów potwierdzające te prawa wskazanemu pracownikowi w Jednostce. </w:t>
      </w:r>
      <w:r w:rsidRPr="00150ABC">
        <w:rPr>
          <w:rFonts w:cstheme="minorHAnsi"/>
          <w:sz w:val="32"/>
          <w:szCs w:val="24"/>
        </w:rPr>
        <w:t xml:space="preserve"> </w:t>
      </w:r>
    </w:p>
    <w:p w:rsidR="00A146FE" w:rsidRDefault="00A146FE" w:rsidP="00583EBA">
      <w:pPr>
        <w:jc w:val="both"/>
        <w:rPr>
          <w:rFonts w:cstheme="minorHAnsi"/>
          <w:sz w:val="24"/>
          <w:szCs w:val="24"/>
        </w:rPr>
      </w:pPr>
    </w:p>
    <w:p w:rsidR="009C5B16" w:rsidRDefault="009C5B16" w:rsidP="00583EBA">
      <w:pPr>
        <w:jc w:val="both"/>
        <w:rPr>
          <w:rFonts w:cstheme="minorHAnsi"/>
          <w:sz w:val="24"/>
          <w:szCs w:val="24"/>
        </w:rPr>
      </w:pPr>
    </w:p>
    <w:p w:rsidR="009C5B16" w:rsidRDefault="009C5B16" w:rsidP="00583EBA">
      <w:pPr>
        <w:jc w:val="both"/>
        <w:rPr>
          <w:rFonts w:cstheme="minorHAnsi"/>
          <w:sz w:val="24"/>
          <w:szCs w:val="24"/>
        </w:rPr>
      </w:pPr>
    </w:p>
    <w:p w:rsidR="009C5B16" w:rsidRDefault="009C5B16" w:rsidP="00583EBA">
      <w:pPr>
        <w:jc w:val="both"/>
        <w:rPr>
          <w:rFonts w:cstheme="minorHAnsi"/>
          <w:sz w:val="24"/>
          <w:szCs w:val="24"/>
        </w:rPr>
      </w:pPr>
    </w:p>
    <w:p w:rsidR="00AF4DEA" w:rsidRDefault="00AF4DEA" w:rsidP="00583EBA">
      <w:pPr>
        <w:jc w:val="both"/>
        <w:rPr>
          <w:rFonts w:cstheme="minorHAnsi"/>
          <w:sz w:val="24"/>
          <w:szCs w:val="24"/>
        </w:rPr>
      </w:pPr>
    </w:p>
    <w:p w:rsidR="00AF4DEA" w:rsidRDefault="00AF4DEA" w:rsidP="00583EBA">
      <w:pPr>
        <w:jc w:val="both"/>
        <w:rPr>
          <w:rFonts w:cstheme="minorHAnsi"/>
          <w:sz w:val="24"/>
          <w:szCs w:val="24"/>
        </w:rPr>
      </w:pPr>
    </w:p>
    <w:p w:rsidR="00AF4DEA" w:rsidRDefault="00AF4DEA" w:rsidP="00583EBA">
      <w:pPr>
        <w:jc w:val="both"/>
        <w:rPr>
          <w:rFonts w:cstheme="minorHAnsi"/>
          <w:sz w:val="24"/>
          <w:szCs w:val="24"/>
        </w:rPr>
      </w:pPr>
    </w:p>
    <w:p w:rsidR="00A146FE" w:rsidRPr="00150ABC" w:rsidRDefault="00150ABC" w:rsidP="00150ABC">
      <w:pPr>
        <w:jc w:val="center"/>
        <w:rPr>
          <w:rFonts w:cstheme="minorHAnsi"/>
          <w:b/>
          <w:sz w:val="24"/>
          <w:szCs w:val="24"/>
        </w:rPr>
      </w:pPr>
      <w:r w:rsidRPr="00150ABC">
        <w:rPr>
          <w:rFonts w:cstheme="minorHAnsi"/>
          <w:b/>
          <w:sz w:val="24"/>
          <w:szCs w:val="24"/>
        </w:rPr>
        <w:lastRenderedPageBreak/>
        <w:t>ROZDZIAŁ XIII</w:t>
      </w:r>
    </w:p>
    <w:p w:rsidR="00150ABC" w:rsidRDefault="00150ABC" w:rsidP="00150ABC">
      <w:pPr>
        <w:jc w:val="center"/>
        <w:rPr>
          <w:rFonts w:cstheme="minorHAnsi"/>
          <w:b/>
          <w:sz w:val="24"/>
          <w:szCs w:val="24"/>
        </w:rPr>
      </w:pPr>
      <w:r w:rsidRPr="00150ABC">
        <w:rPr>
          <w:rFonts w:cstheme="minorHAnsi"/>
          <w:b/>
          <w:sz w:val="24"/>
          <w:szCs w:val="24"/>
        </w:rPr>
        <w:t>OCHRONA PRACY KOBIET I UPRAWNIENIA ZWIĄZANE Z RODZICIELSTWEM</w:t>
      </w:r>
    </w:p>
    <w:p w:rsidR="00150ABC" w:rsidRDefault="00150ABC" w:rsidP="00150ABC">
      <w:pPr>
        <w:jc w:val="center"/>
        <w:rPr>
          <w:rFonts w:cstheme="minorHAnsi"/>
          <w:b/>
          <w:sz w:val="24"/>
          <w:szCs w:val="24"/>
        </w:rPr>
      </w:pPr>
    </w:p>
    <w:p w:rsidR="00317EA3" w:rsidRDefault="00317EA3" w:rsidP="00150ABC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63</w:t>
      </w:r>
    </w:p>
    <w:p w:rsidR="00150ABC" w:rsidRDefault="00D752DC" w:rsidP="00150ABC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Kobiety, a szczególnie kobiety w ciąży, nie mogą być zatrudniane przy pracach uciążliwych lub szkodliwych dla zdrowia, w szczególności przy pracach związanych z wysiłkiem </w:t>
      </w:r>
      <w:r w:rsidRPr="00385A31">
        <w:rPr>
          <w:rFonts w:cstheme="minorHAnsi"/>
          <w:sz w:val="24"/>
          <w:szCs w:val="24"/>
        </w:rPr>
        <w:t xml:space="preserve">fizycznym </w:t>
      </w:r>
      <w:r>
        <w:rPr>
          <w:rFonts w:cstheme="minorHAnsi"/>
          <w:sz w:val="24"/>
          <w:szCs w:val="24"/>
        </w:rPr>
        <w:br/>
      </w:r>
      <w:r w:rsidRPr="00385A31">
        <w:rPr>
          <w:rFonts w:cstheme="minorHAnsi"/>
          <w:sz w:val="24"/>
          <w:szCs w:val="24"/>
        </w:rPr>
        <w:t>i transportem ciężarów oraz wymuszoną pozycją</w:t>
      </w:r>
      <w:r w:rsidRPr="00385A31">
        <w:rPr>
          <w:rFonts w:cstheme="minorHAnsi"/>
          <w:spacing w:val="-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ciał</w:t>
      </w:r>
      <w:r>
        <w:rPr>
          <w:rFonts w:cstheme="minorHAnsi"/>
          <w:sz w:val="24"/>
          <w:szCs w:val="24"/>
        </w:rPr>
        <w:t>a.</w:t>
      </w:r>
    </w:p>
    <w:p w:rsidR="00D752DC" w:rsidRDefault="00886C8A" w:rsidP="00150ABC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Kobiety w ciąży nie mogą wykonywać:</w:t>
      </w:r>
    </w:p>
    <w:p w:rsidR="00886C8A" w:rsidRDefault="00886C8A" w:rsidP="00C94D8D">
      <w:pPr>
        <w:pStyle w:val="Akapitzlist"/>
        <w:numPr>
          <w:ilvl w:val="0"/>
          <w:numId w:val="16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Ręcznego podnoszenia i przenoszenia przedmiotów o masie przekraczającej 3 kg;</w:t>
      </w:r>
    </w:p>
    <w:p w:rsidR="00886C8A" w:rsidRDefault="00886C8A" w:rsidP="00C94D8D">
      <w:pPr>
        <w:pStyle w:val="Akapitzlist"/>
        <w:numPr>
          <w:ilvl w:val="0"/>
          <w:numId w:val="16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Ręcznego przenoszenia pod górę:</w:t>
      </w:r>
    </w:p>
    <w:p w:rsidR="00886C8A" w:rsidRDefault="00886C8A" w:rsidP="00C94D8D">
      <w:pPr>
        <w:pStyle w:val="Akapitzlist"/>
        <w:numPr>
          <w:ilvl w:val="0"/>
          <w:numId w:val="1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Przedmiotów przy pracy stałej,</w:t>
      </w:r>
    </w:p>
    <w:p w:rsidR="00150ABC" w:rsidRDefault="00886C8A" w:rsidP="00C94D8D">
      <w:pPr>
        <w:pStyle w:val="Akapitzlist"/>
        <w:numPr>
          <w:ilvl w:val="0"/>
          <w:numId w:val="1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Przedmiotów o masie przekraczającej 1 kg przy pracy dorywczej (wykonywanej do 4 razy na godzinę, jeżeli łączny czas wykonywania takiej pracy nie przekracza 4 godzin na dobę).</w:t>
      </w:r>
    </w:p>
    <w:p w:rsidR="00886C8A" w:rsidRDefault="00886C8A" w:rsidP="00C94D8D">
      <w:pPr>
        <w:pStyle w:val="Akapitzlist"/>
        <w:numPr>
          <w:ilvl w:val="0"/>
          <w:numId w:val="16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Pracy w pozycji wymuszonej;</w:t>
      </w:r>
    </w:p>
    <w:p w:rsidR="00886C8A" w:rsidRDefault="00886C8A" w:rsidP="00C94D8D">
      <w:pPr>
        <w:pStyle w:val="Akapitzlist"/>
        <w:numPr>
          <w:ilvl w:val="0"/>
          <w:numId w:val="16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Pr="00385A31">
        <w:rPr>
          <w:rFonts w:cstheme="minorHAnsi"/>
          <w:sz w:val="24"/>
          <w:szCs w:val="24"/>
        </w:rPr>
        <w:t>racy w pozycji stojącej łącznie ponad 3 godziny w czasie zmiany roboczej, przy czym czas spędzony w pozycji stojącej nie może jednorazowo przekraczać 15 minut, po którym to czasie powinna nastąpić 15-minutowa</w:t>
      </w:r>
      <w:r w:rsidRPr="00385A31">
        <w:rPr>
          <w:rFonts w:cstheme="minorHAnsi"/>
          <w:spacing w:val="-6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przer</w:t>
      </w:r>
      <w:r>
        <w:rPr>
          <w:rFonts w:cstheme="minorHAnsi"/>
          <w:sz w:val="24"/>
          <w:szCs w:val="24"/>
        </w:rPr>
        <w:t xml:space="preserve">wa. </w:t>
      </w:r>
    </w:p>
    <w:p w:rsidR="00886C8A" w:rsidRDefault="00317EA3" w:rsidP="00C94D8D">
      <w:pPr>
        <w:pStyle w:val="Akapitzlist"/>
        <w:numPr>
          <w:ilvl w:val="0"/>
          <w:numId w:val="16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Praca na wysokości oraz wchodzić i schodzić po drabinach.</w:t>
      </w:r>
    </w:p>
    <w:p w:rsidR="00317EA3" w:rsidRDefault="00317EA3" w:rsidP="00317EA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Pr="00385A31">
        <w:rPr>
          <w:rFonts w:cstheme="minorHAnsi"/>
          <w:sz w:val="24"/>
          <w:szCs w:val="24"/>
        </w:rPr>
        <w:t>Kobiety w ciąży mogą wykonywać prace przy obsłudze monitorów ekranowych, nie dłużej niż przez 50 minut w ciągu każdej godziny, z zapewnieniem co najmniej 10 minutowej przerwy w każdej godzinie wliczanej do czasu pracy, przy nieprzekraczaniu 8 godzin łącznego czasu pracy w ciągu do</w:t>
      </w:r>
      <w:r>
        <w:rPr>
          <w:rFonts w:cstheme="minorHAnsi"/>
          <w:sz w:val="24"/>
          <w:szCs w:val="24"/>
        </w:rPr>
        <w:t>by.</w:t>
      </w:r>
    </w:p>
    <w:p w:rsidR="00F72256" w:rsidRDefault="00F72256" w:rsidP="00317EA3">
      <w:pPr>
        <w:jc w:val="both"/>
        <w:rPr>
          <w:rFonts w:cstheme="minorHAnsi"/>
          <w:sz w:val="24"/>
          <w:szCs w:val="24"/>
        </w:rPr>
      </w:pPr>
    </w:p>
    <w:p w:rsidR="00317EA3" w:rsidRPr="00EA1A1A" w:rsidRDefault="00317EA3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64</w:t>
      </w:r>
    </w:p>
    <w:p w:rsidR="00317EA3" w:rsidRDefault="00317EA3" w:rsidP="00317EA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 Pracownicy w ciąży nie wolno zatrudniać w godzinach nadliczbowych ani w porze nocnej.</w:t>
      </w:r>
    </w:p>
    <w:p w:rsidR="00317EA3" w:rsidRDefault="00317EA3" w:rsidP="00317EA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Pracownicy w ciąży nie wolno bez jej zgody delegować poza stałe miejsce pracy.</w:t>
      </w:r>
    </w:p>
    <w:p w:rsidR="00317EA3" w:rsidRDefault="00317EA3" w:rsidP="00317EA3">
      <w:pPr>
        <w:jc w:val="both"/>
        <w:rPr>
          <w:rFonts w:cstheme="minorHAnsi"/>
          <w:spacing w:val="-3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>
        <w:rPr>
          <w:rFonts w:cstheme="minorHAnsi"/>
          <w:spacing w:val="-3"/>
          <w:sz w:val="24"/>
          <w:szCs w:val="24"/>
        </w:rPr>
        <w:t xml:space="preserve">Pracownika opiekującego </w:t>
      </w:r>
      <w:r>
        <w:rPr>
          <w:rFonts w:cstheme="minorHAnsi"/>
          <w:sz w:val="24"/>
          <w:szCs w:val="24"/>
        </w:rPr>
        <w:t xml:space="preserve">się </w:t>
      </w:r>
      <w:r>
        <w:rPr>
          <w:rFonts w:cstheme="minorHAnsi"/>
          <w:spacing w:val="-3"/>
          <w:sz w:val="24"/>
          <w:szCs w:val="24"/>
        </w:rPr>
        <w:t xml:space="preserve">dzieckiem </w:t>
      </w:r>
      <w:r>
        <w:rPr>
          <w:rFonts w:cstheme="minorHAnsi"/>
          <w:sz w:val="24"/>
          <w:szCs w:val="24"/>
        </w:rPr>
        <w:t xml:space="preserve">do </w:t>
      </w:r>
      <w:r>
        <w:rPr>
          <w:rFonts w:cstheme="minorHAnsi"/>
          <w:spacing w:val="-3"/>
          <w:sz w:val="24"/>
          <w:szCs w:val="24"/>
        </w:rPr>
        <w:t xml:space="preserve">ukończenia przez </w:t>
      </w:r>
      <w:r>
        <w:rPr>
          <w:rFonts w:cstheme="minorHAnsi"/>
          <w:sz w:val="24"/>
          <w:szCs w:val="24"/>
        </w:rPr>
        <w:t xml:space="preserve">nie 8 </w:t>
      </w:r>
      <w:r>
        <w:rPr>
          <w:rFonts w:cstheme="minorHAnsi"/>
          <w:spacing w:val="-3"/>
          <w:sz w:val="24"/>
          <w:szCs w:val="24"/>
        </w:rPr>
        <w:t xml:space="preserve">roku życia </w:t>
      </w:r>
      <w:r>
        <w:rPr>
          <w:rFonts w:cstheme="minorHAnsi"/>
          <w:sz w:val="24"/>
          <w:szCs w:val="24"/>
        </w:rPr>
        <w:t xml:space="preserve">nie </w:t>
      </w:r>
      <w:r w:rsidRPr="00385A31">
        <w:rPr>
          <w:rFonts w:cstheme="minorHAnsi"/>
          <w:spacing w:val="-3"/>
          <w:sz w:val="24"/>
          <w:szCs w:val="24"/>
        </w:rPr>
        <w:t xml:space="preserve">wolno </w:t>
      </w:r>
      <w:r w:rsidRPr="00385A31">
        <w:rPr>
          <w:rFonts w:cstheme="minorHAnsi"/>
          <w:sz w:val="24"/>
          <w:szCs w:val="24"/>
        </w:rPr>
        <w:t xml:space="preserve">bez jego zgody </w:t>
      </w:r>
      <w:r w:rsidRPr="00385A31">
        <w:rPr>
          <w:rFonts w:cstheme="minorHAnsi"/>
          <w:spacing w:val="-3"/>
          <w:sz w:val="24"/>
          <w:szCs w:val="24"/>
        </w:rPr>
        <w:t xml:space="preserve">zatrudniać </w:t>
      </w:r>
      <w:r w:rsidRPr="00385A31">
        <w:rPr>
          <w:rFonts w:cstheme="minorHAnsi"/>
          <w:sz w:val="24"/>
          <w:szCs w:val="24"/>
        </w:rPr>
        <w:t xml:space="preserve">w </w:t>
      </w:r>
      <w:r w:rsidRPr="00385A31">
        <w:rPr>
          <w:rFonts w:cstheme="minorHAnsi"/>
          <w:spacing w:val="-3"/>
          <w:sz w:val="24"/>
          <w:szCs w:val="24"/>
        </w:rPr>
        <w:t xml:space="preserve">godzinach nadliczbowych, </w:t>
      </w:r>
      <w:r w:rsidRPr="00385A31">
        <w:rPr>
          <w:rFonts w:cstheme="minorHAnsi"/>
          <w:sz w:val="24"/>
          <w:szCs w:val="24"/>
        </w:rPr>
        <w:t xml:space="preserve">w porze </w:t>
      </w:r>
      <w:r w:rsidRPr="00385A31">
        <w:rPr>
          <w:rFonts w:cstheme="minorHAnsi"/>
          <w:spacing w:val="-3"/>
          <w:sz w:val="24"/>
          <w:szCs w:val="24"/>
        </w:rPr>
        <w:t xml:space="preserve">nocnej, </w:t>
      </w:r>
      <w:r w:rsidRPr="00385A31">
        <w:rPr>
          <w:rFonts w:cstheme="minorHAnsi"/>
          <w:sz w:val="24"/>
          <w:szCs w:val="24"/>
        </w:rPr>
        <w:t xml:space="preserve">jak </w:t>
      </w:r>
      <w:r w:rsidRPr="00385A31">
        <w:rPr>
          <w:rFonts w:cstheme="minorHAnsi"/>
          <w:spacing w:val="-3"/>
          <w:sz w:val="24"/>
          <w:szCs w:val="24"/>
        </w:rPr>
        <w:t xml:space="preserve">również delegować </w:t>
      </w:r>
      <w:r w:rsidRPr="00385A31">
        <w:rPr>
          <w:rFonts w:cstheme="minorHAnsi"/>
          <w:sz w:val="24"/>
          <w:szCs w:val="24"/>
        </w:rPr>
        <w:t xml:space="preserve">poza stałe </w:t>
      </w:r>
      <w:r w:rsidRPr="00385A31">
        <w:rPr>
          <w:rFonts w:cstheme="minorHAnsi"/>
          <w:spacing w:val="-3"/>
          <w:sz w:val="24"/>
          <w:szCs w:val="24"/>
        </w:rPr>
        <w:t>miejsce</w:t>
      </w:r>
      <w:r w:rsidRPr="00385A31">
        <w:rPr>
          <w:rFonts w:cstheme="minorHAnsi"/>
          <w:spacing w:val="-13"/>
          <w:sz w:val="24"/>
          <w:szCs w:val="24"/>
        </w:rPr>
        <w:t xml:space="preserve"> </w:t>
      </w:r>
      <w:r w:rsidRPr="00385A31">
        <w:rPr>
          <w:rFonts w:cstheme="minorHAnsi"/>
          <w:spacing w:val="-3"/>
          <w:sz w:val="24"/>
          <w:szCs w:val="24"/>
        </w:rPr>
        <w:t>pra</w:t>
      </w:r>
      <w:r>
        <w:rPr>
          <w:rFonts w:cstheme="minorHAnsi"/>
          <w:spacing w:val="-3"/>
          <w:sz w:val="24"/>
          <w:szCs w:val="24"/>
        </w:rPr>
        <w:t>cy.</w:t>
      </w:r>
    </w:p>
    <w:p w:rsidR="00317EA3" w:rsidRDefault="00317EA3" w:rsidP="00317EA3">
      <w:pPr>
        <w:jc w:val="both"/>
        <w:rPr>
          <w:rFonts w:cstheme="minorHAnsi"/>
          <w:spacing w:val="-3"/>
          <w:sz w:val="24"/>
          <w:szCs w:val="24"/>
        </w:rPr>
      </w:pPr>
    </w:p>
    <w:p w:rsidR="00317EA3" w:rsidRPr="00EA1A1A" w:rsidRDefault="00317EA3" w:rsidP="00EA1A1A">
      <w:pPr>
        <w:jc w:val="center"/>
        <w:rPr>
          <w:rFonts w:cstheme="minorHAnsi"/>
          <w:b/>
          <w:bCs/>
          <w:spacing w:val="-3"/>
          <w:sz w:val="24"/>
          <w:szCs w:val="24"/>
        </w:rPr>
      </w:pPr>
      <w:r w:rsidRPr="00EA1A1A">
        <w:rPr>
          <w:rFonts w:cstheme="minorHAnsi"/>
          <w:b/>
          <w:bCs/>
          <w:spacing w:val="-3"/>
          <w:sz w:val="24"/>
          <w:szCs w:val="24"/>
        </w:rPr>
        <w:t>§ 65</w:t>
      </w:r>
    </w:p>
    <w:p w:rsidR="00317EA3" w:rsidRDefault="00317EA3" w:rsidP="00317EA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pacing w:val="-3"/>
          <w:sz w:val="24"/>
          <w:szCs w:val="24"/>
        </w:rPr>
        <w:t xml:space="preserve">1. </w:t>
      </w:r>
      <w:r>
        <w:rPr>
          <w:rFonts w:cstheme="minorHAnsi"/>
          <w:sz w:val="24"/>
          <w:szCs w:val="24"/>
        </w:rPr>
        <w:t xml:space="preserve">Pracownica karmiąca dziecko piersią ma prawo do dwóch półgodzinnych </w:t>
      </w:r>
      <w:r w:rsidRPr="00385A31">
        <w:rPr>
          <w:rFonts w:cstheme="minorHAnsi"/>
          <w:sz w:val="24"/>
          <w:szCs w:val="24"/>
        </w:rPr>
        <w:t>przerw na karmienie wliczanych do czasu pracy. Pracownica karmiąca więcej niż jedno dziecko ma prawo do dwóch przerw w pracy po 45 minut każda. Przerwy na karmienie mogą być na wniosek Pracownicy udzielane</w:t>
      </w:r>
      <w:r w:rsidRPr="00385A31">
        <w:rPr>
          <w:rFonts w:cstheme="minorHAnsi"/>
          <w:spacing w:val="-14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łączni</w:t>
      </w:r>
      <w:r>
        <w:rPr>
          <w:rFonts w:cstheme="minorHAnsi"/>
          <w:sz w:val="24"/>
          <w:szCs w:val="24"/>
        </w:rPr>
        <w:t>e.</w:t>
      </w:r>
    </w:p>
    <w:p w:rsidR="00317EA3" w:rsidRDefault="00317EA3" w:rsidP="00317EA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2. </w:t>
      </w:r>
      <w:r w:rsidRPr="00385A31">
        <w:rPr>
          <w:rFonts w:cstheme="minorHAnsi"/>
          <w:sz w:val="24"/>
          <w:szCs w:val="24"/>
        </w:rPr>
        <w:t>Pracownicy zatrudnionej przez czas krótszy niż 4 godziny dziennie przerwy na karmienie nie przysługują. Jeżeli czas pracy pracownicy nie przekracza 6 godzin dziennie, przysługuje jej jedna przerwa na</w:t>
      </w:r>
      <w:r w:rsidRPr="00385A31">
        <w:rPr>
          <w:rFonts w:cstheme="minorHAnsi"/>
          <w:spacing w:val="-7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karmieni</w:t>
      </w:r>
      <w:r>
        <w:rPr>
          <w:rFonts w:cstheme="minorHAnsi"/>
          <w:sz w:val="24"/>
          <w:szCs w:val="24"/>
        </w:rPr>
        <w:t>e.</w:t>
      </w:r>
    </w:p>
    <w:p w:rsidR="00317EA3" w:rsidRDefault="00317EA3" w:rsidP="00317EA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 Pracownik uprawiony do urlopu wychowawczego w okresie, w którym mógłby korzystać z takiego urlopu, może na zasadach Kodeksu pracy złożyć do pracodawcy wniosek o obniżenie obowiązującego go wymiaru czasu pracy. Pracodawca jest obowiązany uwzględnić wniosek pracownika.</w:t>
      </w:r>
    </w:p>
    <w:p w:rsidR="00317EA3" w:rsidRDefault="00317EA3" w:rsidP="00317EA3">
      <w:pPr>
        <w:jc w:val="both"/>
        <w:rPr>
          <w:rFonts w:cstheme="minorHAnsi"/>
          <w:sz w:val="24"/>
          <w:szCs w:val="24"/>
        </w:rPr>
      </w:pPr>
    </w:p>
    <w:p w:rsidR="00317EA3" w:rsidRPr="00EA1A1A" w:rsidRDefault="00195CF6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66</w:t>
      </w:r>
    </w:p>
    <w:p w:rsidR="00195CF6" w:rsidRDefault="00195CF6" w:rsidP="00317EA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 Dyrektor jest obowiązany przenieść do innej pracy kobietę w ciąży lub karmiącą piersią:</w:t>
      </w:r>
    </w:p>
    <w:p w:rsidR="00195CF6" w:rsidRDefault="00195CF6" w:rsidP="00C94D8D">
      <w:pPr>
        <w:pStyle w:val="Akapitzlist"/>
        <w:numPr>
          <w:ilvl w:val="0"/>
          <w:numId w:val="18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Zatrudnioną przy pracy wzbronionej kobietom w ciąży lub karmiących piersią,</w:t>
      </w:r>
    </w:p>
    <w:p w:rsidR="00195CF6" w:rsidRDefault="00195CF6" w:rsidP="00C94D8D">
      <w:pPr>
        <w:pStyle w:val="Akapitzlist"/>
        <w:numPr>
          <w:ilvl w:val="0"/>
          <w:numId w:val="18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razie przedłożenia orzeczenia lekarskiego stwierdzającego, że ze względu na stan ciąży nie powinna wykonywać pracy dotychczasowej.</w:t>
      </w:r>
    </w:p>
    <w:p w:rsidR="00195CF6" w:rsidRDefault="00195CF6" w:rsidP="00195CF6">
      <w:pPr>
        <w:jc w:val="both"/>
        <w:rPr>
          <w:rFonts w:cstheme="minorHAnsi"/>
          <w:spacing w:val="-3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Jeżeli </w:t>
      </w:r>
      <w:r w:rsidRPr="00385A31">
        <w:rPr>
          <w:rFonts w:cstheme="minorHAnsi"/>
          <w:spacing w:val="-3"/>
          <w:sz w:val="24"/>
          <w:szCs w:val="24"/>
        </w:rPr>
        <w:t xml:space="preserve">przeniesienie </w:t>
      </w:r>
      <w:r w:rsidRPr="00385A31">
        <w:rPr>
          <w:rFonts w:cstheme="minorHAnsi"/>
          <w:sz w:val="24"/>
          <w:szCs w:val="24"/>
        </w:rPr>
        <w:t xml:space="preserve">do </w:t>
      </w:r>
      <w:r w:rsidRPr="00385A31">
        <w:rPr>
          <w:rFonts w:cstheme="minorHAnsi"/>
          <w:spacing w:val="-3"/>
          <w:sz w:val="24"/>
          <w:szCs w:val="24"/>
        </w:rPr>
        <w:t xml:space="preserve">innej pracy </w:t>
      </w:r>
      <w:r w:rsidRPr="00385A31">
        <w:rPr>
          <w:rFonts w:cstheme="minorHAnsi"/>
          <w:sz w:val="24"/>
          <w:szCs w:val="24"/>
        </w:rPr>
        <w:t xml:space="preserve">powoduje </w:t>
      </w:r>
      <w:r w:rsidRPr="00385A31">
        <w:rPr>
          <w:rFonts w:cstheme="minorHAnsi"/>
          <w:spacing w:val="-3"/>
          <w:sz w:val="24"/>
          <w:szCs w:val="24"/>
        </w:rPr>
        <w:t xml:space="preserve">obniżenie wynagrodzenia, pracownicy przysługuje </w:t>
      </w:r>
      <w:r w:rsidRPr="00385A31">
        <w:rPr>
          <w:rFonts w:cstheme="minorHAnsi"/>
          <w:sz w:val="24"/>
          <w:szCs w:val="24"/>
        </w:rPr>
        <w:t>dodatek</w:t>
      </w:r>
      <w:r w:rsidRPr="00385A31">
        <w:rPr>
          <w:rFonts w:cstheme="minorHAnsi"/>
          <w:spacing w:val="-6"/>
          <w:sz w:val="24"/>
          <w:szCs w:val="24"/>
        </w:rPr>
        <w:t xml:space="preserve"> </w:t>
      </w:r>
      <w:r w:rsidRPr="00385A31">
        <w:rPr>
          <w:rFonts w:cstheme="minorHAnsi"/>
          <w:spacing w:val="-3"/>
          <w:sz w:val="24"/>
          <w:szCs w:val="24"/>
        </w:rPr>
        <w:t>wyrównawcz</w:t>
      </w:r>
      <w:r>
        <w:rPr>
          <w:rFonts w:cstheme="minorHAnsi"/>
          <w:spacing w:val="-3"/>
          <w:sz w:val="24"/>
          <w:szCs w:val="24"/>
        </w:rPr>
        <w:t>y.</w:t>
      </w:r>
    </w:p>
    <w:p w:rsidR="00195CF6" w:rsidRDefault="00195CF6" w:rsidP="00195CF6">
      <w:pPr>
        <w:jc w:val="both"/>
        <w:rPr>
          <w:rFonts w:cstheme="minorHAnsi"/>
          <w:spacing w:val="-3"/>
          <w:sz w:val="24"/>
          <w:szCs w:val="24"/>
        </w:rPr>
      </w:pPr>
      <w:r>
        <w:rPr>
          <w:rFonts w:cstheme="minorHAnsi"/>
          <w:spacing w:val="-3"/>
          <w:sz w:val="24"/>
          <w:szCs w:val="24"/>
        </w:rPr>
        <w:t>3. Po ustaniu przyczyn uzasadniających przeniesienie do innej pracy pracodawca jest obowiązany zatrudnić kobietę przy pracy określonej w umowie o pracę.</w:t>
      </w:r>
    </w:p>
    <w:p w:rsidR="00195CF6" w:rsidRDefault="00195CF6" w:rsidP="00195CF6">
      <w:pPr>
        <w:jc w:val="both"/>
        <w:rPr>
          <w:rFonts w:cstheme="minorHAnsi"/>
          <w:spacing w:val="-3"/>
          <w:sz w:val="24"/>
          <w:szCs w:val="24"/>
        </w:rPr>
      </w:pPr>
    </w:p>
    <w:p w:rsidR="00195CF6" w:rsidRPr="00EA1A1A" w:rsidRDefault="00195CF6" w:rsidP="00EA1A1A">
      <w:pPr>
        <w:jc w:val="center"/>
        <w:rPr>
          <w:rFonts w:cstheme="minorHAnsi"/>
          <w:b/>
          <w:bCs/>
          <w:spacing w:val="-3"/>
          <w:sz w:val="24"/>
          <w:szCs w:val="24"/>
        </w:rPr>
      </w:pPr>
      <w:r w:rsidRPr="00EA1A1A">
        <w:rPr>
          <w:rFonts w:cstheme="minorHAnsi"/>
          <w:b/>
          <w:bCs/>
          <w:spacing w:val="-3"/>
          <w:sz w:val="24"/>
          <w:szCs w:val="24"/>
        </w:rPr>
        <w:t>§ 67</w:t>
      </w:r>
    </w:p>
    <w:p w:rsidR="00195CF6" w:rsidRDefault="00195CF6" w:rsidP="00195CF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pacing w:val="-3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 xml:space="preserve">Pracownik wychowujący dziecko, do ukończenia przez nie 8 roku życia, może złożyć wniosek w postaci papierowej lub elektronicznej o zastosowanie do niego elastycznej organizacji pracy. Wniosek składa się do </w:t>
      </w:r>
      <w:r>
        <w:rPr>
          <w:rFonts w:cstheme="minorHAnsi"/>
          <w:sz w:val="24"/>
          <w:szCs w:val="24"/>
        </w:rPr>
        <w:t>Dyrektora</w:t>
      </w:r>
      <w:r w:rsidRPr="00385A31">
        <w:rPr>
          <w:rFonts w:cstheme="minorHAnsi"/>
          <w:sz w:val="24"/>
          <w:szCs w:val="24"/>
        </w:rPr>
        <w:t>, w terminie nie krótszym niż 21 dni przed planowanym rozpoczęciem korzystania z elastycznej organizacji</w:t>
      </w:r>
      <w:r w:rsidRPr="00385A31">
        <w:rPr>
          <w:rFonts w:cstheme="minorHAnsi"/>
          <w:spacing w:val="-1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>y.</w:t>
      </w:r>
    </w:p>
    <w:p w:rsidR="00195CF6" w:rsidRDefault="00195CF6" w:rsidP="00195CF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="00C46F14" w:rsidRPr="00385A31">
        <w:rPr>
          <w:rFonts w:cstheme="minorHAnsi"/>
          <w:sz w:val="24"/>
          <w:szCs w:val="24"/>
        </w:rPr>
        <w:t xml:space="preserve">Elastyczna organizacja pracy w Urzędzie, o której mowa w ust. 1, może polegać na: pracy zdalnej zgodnie z przyjętym Zarządzeniem </w:t>
      </w:r>
      <w:r w:rsidR="00C46F14">
        <w:rPr>
          <w:rFonts w:cstheme="minorHAnsi"/>
          <w:sz w:val="24"/>
          <w:szCs w:val="24"/>
        </w:rPr>
        <w:t>Dyrektora</w:t>
      </w:r>
      <w:r w:rsidR="00C46F14" w:rsidRPr="00385A31">
        <w:rPr>
          <w:rFonts w:cstheme="minorHAnsi"/>
          <w:sz w:val="24"/>
          <w:szCs w:val="24"/>
        </w:rPr>
        <w:t>, indywidualnym rozkładzie</w:t>
      </w:r>
      <w:r w:rsidR="00C46F14">
        <w:rPr>
          <w:rFonts w:cstheme="minorHAnsi"/>
          <w:sz w:val="24"/>
          <w:szCs w:val="24"/>
        </w:rPr>
        <w:t xml:space="preserve"> czasu pracy, o którym mowa w § 28</w:t>
      </w:r>
      <w:r w:rsidR="00C46F14" w:rsidRPr="00385A31">
        <w:rPr>
          <w:rFonts w:cstheme="minorHAnsi"/>
          <w:sz w:val="24"/>
          <w:szCs w:val="24"/>
        </w:rPr>
        <w:t xml:space="preserve"> Regulaminu, a także na obniżeniu wymiaru czasu</w:t>
      </w:r>
      <w:r w:rsidR="00C46F14" w:rsidRPr="00385A31">
        <w:rPr>
          <w:rFonts w:cstheme="minorHAnsi"/>
          <w:spacing w:val="-1"/>
          <w:sz w:val="24"/>
          <w:szCs w:val="24"/>
        </w:rPr>
        <w:t xml:space="preserve"> </w:t>
      </w:r>
      <w:r w:rsidR="00C46F14" w:rsidRPr="00385A31">
        <w:rPr>
          <w:rFonts w:cstheme="minorHAnsi"/>
          <w:sz w:val="24"/>
          <w:szCs w:val="24"/>
        </w:rPr>
        <w:t>pra</w:t>
      </w:r>
      <w:r w:rsidR="00C46F14">
        <w:rPr>
          <w:rFonts w:cstheme="minorHAnsi"/>
          <w:sz w:val="24"/>
          <w:szCs w:val="24"/>
        </w:rPr>
        <w:t>cy.</w:t>
      </w:r>
    </w:p>
    <w:p w:rsidR="00C46F14" w:rsidRDefault="00C46F14" w:rsidP="00195CF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 We wniosku wskazuje się:</w:t>
      </w:r>
    </w:p>
    <w:p w:rsidR="00C46F14" w:rsidRDefault="00C46F14" w:rsidP="00C94D8D">
      <w:pPr>
        <w:pStyle w:val="Akapitzlist"/>
        <w:numPr>
          <w:ilvl w:val="0"/>
          <w:numId w:val="19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Imię i nazwisko oraz datę urodzenia dziecka;</w:t>
      </w:r>
    </w:p>
    <w:p w:rsidR="00C46F14" w:rsidRDefault="00C46F14" w:rsidP="00C94D8D">
      <w:pPr>
        <w:pStyle w:val="Akapitzlist"/>
        <w:numPr>
          <w:ilvl w:val="0"/>
          <w:numId w:val="19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Przyczynę konieczności skorzystania z elastycznej organizacji;</w:t>
      </w:r>
    </w:p>
    <w:p w:rsidR="00C46F14" w:rsidRDefault="00C46F14" w:rsidP="00C94D8D">
      <w:pPr>
        <w:pStyle w:val="Akapitzlist"/>
        <w:numPr>
          <w:ilvl w:val="0"/>
          <w:numId w:val="19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Termin rozpoczęcia i zakończenia korzystania z elastycznej organizacji pracy;</w:t>
      </w:r>
    </w:p>
    <w:p w:rsidR="00C46F14" w:rsidRDefault="00C46F14" w:rsidP="00C94D8D">
      <w:pPr>
        <w:pStyle w:val="Akapitzlist"/>
        <w:numPr>
          <w:ilvl w:val="0"/>
          <w:numId w:val="19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Rodzaj elastycznej organizacji pracy, z której pracownik planuje korzystać.</w:t>
      </w:r>
    </w:p>
    <w:p w:rsidR="00C46F14" w:rsidRDefault="00C46F14" w:rsidP="00C46F1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Wniosek o jakim mowa w ust.</w:t>
      </w:r>
      <w:r w:rsidRPr="00385A31">
        <w:rPr>
          <w:rFonts w:cstheme="minorHAnsi"/>
          <w:sz w:val="24"/>
          <w:szCs w:val="24"/>
        </w:rPr>
        <w:t xml:space="preserve">1 i 3 winien zawierać </w:t>
      </w:r>
      <w:r>
        <w:rPr>
          <w:rFonts w:cstheme="minorHAnsi"/>
          <w:sz w:val="24"/>
          <w:szCs w:val="24"/>
        </w:rPr>
        <w:t>ponadto uzasadnione stanowisko bezpośredniego przełożonego</w:t>
      </w:r>
      <w:r w:rsidRPr="00385A31">
        <w:rPr>
          <w:rFonts w:cstheme="minorHAnsi"/>
          <w:sz w:val="24"/>
          <w:szCs w:val="24"/>
        </w:rPr>
        <w:t xml:space="preserve"> co do możliwości zastosowania zaproponowanej elastycznej organizacji</w:t>
      </w:r>
      <w:r w:rsidRPr="00385A31">
        <w:rPr>
          <w:rFonts w:cstheme="minorHAnsi"/>
          <w:spacing w:val="-2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 xml:space="preserve">y. </w:t>
      </w:r>
    </w:p>
    <w:p w:rsidR="00C46F14" w:rsidRDefault="00C46F14" w:rsidP="00C46F1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</w:t>
      </w:r>
      <w:r w:rsidRPr="00385A31">
        <w:rPr>
          <w:rFonts w:cstheme="minorHAnsi"/>
          <w:sz w:val="24"/>
          <w:szCs w:val="24"/>
        </w:rPr>
        <w:t>Pracodawca rozpatruje wniosek, uwzględniając potrzeby pracownik</w:t>
      </w:r>
      <w:r>
        <w:rPr>
          <w:rFonts w:cstheme="minorHAnsi"/>
          <w:sz w:val="24"/>
          <w:szCs w:val="24"/>
        </w:rPr>
        <w:t xml:space="preserve">a, w tym termin oraz przyczynę konieczności korzystania z elastycznej organizacji pracy, a także potrzeby </w:t>
      </w:r>
      <w:r w:rsidRPr="00385A31">
        <w:rPr>
          <w:rFonts w:cstheme="minorHAnsi"/>
          <w:sz w:val="24"/>
          <w:szCs w:val="24"/>
        </w:rPr>
        <w:t xml:space="preserve">i </w:t>
      </w:r>
      <w:r w:rsidRPr="00385A31">
        <w:rPr>
          <w:rFonts w:cstheme="minorHAnsi"/>
          <w:sz w:val="24"/>
          <w:szCs w:val="24"/>
        </w:rPr>
        <w:lastRenderedPageBreak/>
        <w:t>możliwości pracodawcy, w tym konieczność zapewnienia normalnego toku pracy, organizację pracy lub rodzaj pracy wykonywanej przez</w:t>
      </w:r>
      <w:r w:rsidRPr="00385A31">
        <w:rPr>
          <w:rFonts w:cstheme="minorHAnsi"/>
          <w:spacing w:val="-6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pracownik</w:t>
      </w:r>
      <w:r>
        <w:rPr>
          <w:rFonts w:cstheme="minorHAnsi"/>
          <w:sz w:val="24"/>
          <w:szCs w:val="24"/>
        </w:rPr>
        <w:t>a.</w:t>
      </w:r>
    </w:p>
    <w:p w:rsidR="00C46F14" w:rsidRDefault="00C46F14" w:rsidP="00C46F1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6. Pracodawca informuje pracownika w postaci papierowej lub elektronicznej </w:t>
      </w:r>
      <w:r w:rsidRPr="00385A31">
        <w:rPr>
          <w:rFonts w:cstheme="minorHAnsi"/>
          <w:sz w:val="24"/>
          <w:szCs w:val="24"/>
        </w:rPr>
        <w:t>o uwzględnieniu wniosku albo o przyczynie odmowy uwzględnienia wniosku, albo o innym możliwym terminie zastosowania elastycznej organizacji pracy niż wskazany we wniosku, w terminie 7 dni od dnia otrzymania</w:t>
      </w:r>
      <w:r w:rsidRPr="00385A31">
        <w:rPr>
          <w:rFonts w:cstheme="minorHAnsi"/>
          <w:spacing w:val="-6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wnios</w:t>
      </w:r>
      <w:r>
        <w:rPr>
          <w:rFonts w:cstheme="minorHAnsi"/>
          <w:sz w:val="24"/>
          <w:szCs w:val="24"/>
        </w:rPr>
        <w:t xml:space="preserve">ku. </w:t>
      </w:r>
    </w:p>
    <w:p w:rsidR="00C46F14" w:rsidRDefault="00C46F14" w:rsidP="00C46F1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7. </w:t>
      </w:r>
      <w:r w:rsidR="00430D9B">
        <w:rPr>
          <w:rFonts w:cstheme="minorHAnsi"/>
          <w:sz w:val="24"/>
          <w:szCs w:val="24"/>
        </w:rPr>
        <w:t xml:space="preserve">Pracownik korzystający z elastycznej organizacji pracy, o której mowa w ust.1, może w każdym czasie złożyć wniosek w postaci papierowej lub </w:t>
      </w:r>
      <w:r w:rsidR="00430D9B" w:rsidRPr="00385A31">
        <w:rPr>
          <w:rFonts w:cstheme="minorHAnsi"/>
          <w:sz w:val="24"/>
          <w:szCs w:val="24"/>
        </w:rPr>
        <w:t>elek</w:t>
      </w:r>
      <w:r w:rsidR="00430D9B">
        <w:rPr>
          <w:rFonts w:cstheme="minorHAnsi"/>
          <w:sz w:val="24"/>
          <w:szCs w:val="24"/>
        </w:rPr>
        <w:t xml:space="preserve">tronicznej o powrót </w:t>
      </w:r>
      <w:r w:rsidR="00430D9B" w:rsidRPr="00385A31">
        <w:rPr>
          <w:rFonts w:cstheme="minorHAnsi"/>
          <w:sz w:val="24"/>
          <w:szCs w:val="24"/>
        </w:rPr>
        <w:t>do poprzedniej organizacji pracy przed upływem terminu, o którym mowa w ust. 3 pkt 3, gdy uzasadnia to zmiana okoliczności będąca podstawą do ko</w:t>
      </w:r>
      <w:r w:rsidR="00430D9B">
        <w:rPr>
          <w:rFonts w:cstheme="minorHAnsi"/>
          <w:sz w:val="24"/>
          <w:szCs w:val="24"/>
        </w:rPr>
        <w:t xml:space="preserve">rzystania przez pracownika </w:t>
      </w:r>
      <w:r w:rsidR="00430D9B" w:rsidRPr="00385A31">
        <w:rPr>
          <w:rFonts w:cstheme="minorHAnsi"/>
          <w:sz w:val="24"/>
          <w:szCs w:val="24"/>
        </w:rPr>
        <w:t>z elastycznej organizacji pracy. Pracodawca, po rozpatrzeniu wniosku,</w:t>
      </w:r>
      <w:r w:rsidR="00430D9B">
        <w:rPr>
          <w:rFonts w:cstheme="minorHAnsi"/>
          <w:sz w:val="24"/>
          <w:szCs w:val="24"/>
        </w:rPr>
        <w:t xml:space="preserve"> z uwzględnieniem okoliczności, o których mowa w ust.5, informuje pracownika w postaci papierowej lub elektronicznej o uwzględnieniu albo przyczynie odmowy uwzględnienia </w:t>
      </w:r>
      <w:r w:rsidR="00430D9B" w:rsidRPr="00385A31">
        <w:rPr>
          <w:rFonts w:cstheme="minorHAnsi"/>
          <w:sz w:val="24"/>
          <w:szCs w:val="24"/>
        </w:rPr>
        <w:t>wniosku, albo o możliwym terminie powrotu do pracy, w terminie 7 dni od dnia otrzymania</w:t>
      </w:r>
      <w:r w:rsidR="00430D9B" w:rsidRPr="00385A31">
        <w:rPr>
          <w:rFonts w:cstheme="minorHAnsi"/>
          <w:spacing w:val="-26"/>
          <w:sz w:val="24"/>
          <w:szCs w:val="24"/>
        </w:rPr>
        <w:t xml:space="preserve"> </w:t>
      </w:r>
      <w:r w:rsidR="00430D9B">
        <w:rPr>
          <w:rFonts w:cstheme="minorHAnsi"/>
          <w:sz w:val="24"/>
          <w:szCs w:val="24"/>
        </w:rPr>
        <w:t>wniosku.</w:t>
      </w:r>
    </w:p>
    <w:p w:rsidR="00430D9B" w:rsidRDefault="00430D9B" w:rsidP="00C46F1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8. </w:t>
      </w:r>
      <w:r w:rsidRPr="00385A31">
        <w:rPr>
          <w:rFonts w:cstheme="minorHAnsi"/>
          <w:sz w:val="24"/>
          <w:szCs w:val="24"/>
        </w:rPr>
        <w:t>Złożenie przez pracownik</w:t>
      </w:r>
      <w:r>
        <w:rPr>
          <w:rFonts w:cstheme="minorHAnsi"/>
          <w:sz w:val="24"/>
          <w:szCs w:val="24"/>
        </w:rPr>
        <w:t>a wniosku, o którym mowa w ust.</w:t>
      </w:r>
      <w:r w:rsidRPr="00385A31">
        <w:rPr>
          <w:rFonts w:cstheme="minorHAnsi"/>
          <w:sz w:val="24"/>
          <w:szCs w:val="24"/>
        </w:rPr>
        <w:t xml:space="preserve">1, nie może stanowić przyczyny uzasadniającej wypowiedzenie umowy o pracę lub jej rozwiązanie bez wypowiedzenia przez pracodawcę i przyczyny uzasadniającej prowadzenie przygotowania do wypowiedzenia lub rozwiązania stosunku pracy bez </w:t>
      </w:r>
      <w:r w:rsidR="0020094F">
        <w:rPr>
          <w:rFonts w:cstheme="minorHAnsi"/>
          <w:sz w:val="24"/>
          <w:szCs w:val="24"/>
        </w:rPr>
        <w:t>wypowiedzenia.</w:t>
      </w:r>
    </w:p>
    <w:p w:rsidR="0020094F" w:rsidRDefault="0020094F" w:rsidP="00F72256">
      <w:pPr>
        <w:rPr>
          <w:rFonts w:cstheme="minorHAnsi"/>
          <w:b/>
          <w:sz w:val="24"/>
          <w:szCs w:val="24"/>
        </w:rPr>
      </w:pPr>
    </w:p>
    <w:p w:rsidR="0020094F" w:rsidRPr="0020094F" w:rsidRDefault="0020094F" w:rsidP="0020094F">
      <w:pPr>
        <w:jc w:val="center"/>
        <w:rPr>
          <w:rFonts w:cstheme="minorHAnsi"/>
          <w:b/>
          <w:sz w:val="24"/>
          <w:szCs w:val="24"/>
        </w:rPr>
      </w:pPr>
      <w:r w:rsidRPr="0020094F">
        <w:rPr>
          <w:rFonts w:cstheme="minorHAnsi"/>
          <w:b/>
          <w:sz w:val="24"/>
          <w:szCs w:val="24"/>
        </w:rPr>
        <w:t>ROZDZIAŁ XIV</w:t>
      </w:r>
    </w:p>
    <w:p w:rsidR="0020094F" w:rsidRDefault="0020094F" w:rsidP="0020094F">
      <w:pPr>
        <w:jc w:val="center"/>
        <w:rPr>
          <w:rFonts w:cstheme="minorHAnsi"/>
          <w:b/>
          <w:sz w:val="24"/>
          <w:szCs w:val="24"/>
        </w:rPr>
      </w:pPr>
      <w:r w:rsidRPr="0020094F">
        <w:rPr>
          <w:rFonts w:cstheme="minorHAnsi"/>
          <w:b/>
          <w:sz w:val="24"/>
          <w:szCs w:val="24"/>
        </w:rPr>
        <w:t xml:space="preserve">BEZPIECZEŃSTWO I HIGIENA PRACY </w:t>
      </w:r>
    </w:p>
    <w:p w:rsidR="0020094F" w:rsidRDefault="0020094F" w:rsidP="0020094F">
      <w:pPr>
        <w:jc w:val="center"/>
        <w:rPr>
          <w:rFonts w:cstheme="minorHAnsi"/>
          <w:b/>
          <w:sz w:val="24"/>
          <w:szCs w:val="24"/>
        </w:rPr>
      </w:pPr>
      <w:r w:rsidRPr="0020094F">
        <w:rPr>
          <w:rFonts w:cstheme="minorHAnsi"/>
          <w:b/>
          <w:sz w:val="24"/>
          <w:szCs w:val="24"/>
        </w:rPr>
        <w:t>ORAZ OCHRONA PRZECIWPOŻAROWA</w:t>
      </w:r>
    </w:p>
    <w:p w:rsidR="0020094F" w:rsidRDefault="0020094F" w:rsidP="0020094F">
      <w:pPr>
        <w:jc w:val="both"/>
        <w:rPr>
          <w:rFonts w:cstheme="minorHAnsi"/>
          <w:sz w:val="24"/>
          <w:szCs w:val="24"/>
        </w:rPr>
      </w:pPr>
    </w:p>
    <w:p w:rsidR="0020094F" w:rsidRPr="00EA1A1A" w:rsidRDefault="0020094F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68</w:t>
      </w:r>
    </w:p>
    <w:p w:rsidR="0020094F" w:rsidRDefault="0020094F" w:rsidP="0020094F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Pracodawca i pracownicy zobowiązani są do przestrzegania przepisów i zasad bezpieczeństwa i higieny pracy oraz przepisów o ochronie przeciwpożarowej. </w:t>
      </w:r>
    </w:p>
    <w:p w:rsidR="0020094F" w:rsidRDefault="0020094F" w:rsidP="0020094F">
      <w:pPr>
        <w:jc w:val="both"/>
        <w:rPr>
          <w:rFonts w:cstheme="minorHAnsi"/>
          <w:sz w:val="24"/>
          <w:szCs w:val="24"/>
        </w:rPr>
      </w:pPr>
    </w:p>
    <w:p w:rsidR="0020094F" w:rsidRPr="00EA1A1A" w:rsidRDefault="0020094F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69</w:t>
      </w:r>
    </w:p>
    <w:p w:rsidR="0020094F" w:rsidRDefault="0020094F" w:rsidP="0020094F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 Pracodawca jest zobowiązany:</w:t>
      </w:r>
    </w:p>
    <w:p w:rsidR="0020094F" w:rsidRPr="0020094F" w:rsidRDefault="0020094F" w:rsidP="00C94D8D">
      <w:pPr>
        <w:pStyle w:val="Akapitzlist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pacing w:val="3"/>
          <w:sz w:val="24"/>
          <w:szCs w:val="24"/>
        </w:rPr>
        <w:t>Zapoznać</w:t>
      </w:r>
      <w:r>
        <w:rPr>
          <w:rFonts w:cstheme="minorHAnsi"/>
          <w:spacing w:val="60"/>
          <w:sz w:val="24"/>
          <w:szCs w:val="24"/>
        </w:rPr>
        <w:t xml:space="preserve"> </w:t>
      </w:r>
      <w:r>
        <w:rPr>
          <w:rFonts w:cstheme="minorHAnsi"/>
          <w:spacing w:val="3"/>
          <w:sz w:val="24"/>
          <w:szCs w:val="24"/>
        </w:rPr>
        <w:t>pracowników</w:t>
      </w:r>
      <w:r w:rsidRPr="00385A31">
        <w:rPr>
          <w:rFonts w:cstheme="minorHAnsi"/>
          <w:spacing w:val="3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z</w:t>
      </w:r>
      <w:r w:rsidRPr="00385A3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pacing w:val="3"/>
          <w:sz w:val="24"/>
          <w:szCs w:val="24"/>
        </w:rPr>
        <w:t xml:space="preserve">przepisami </w:t>
      </w:r>
      <w:r>
        <w:rPr>
          <w:rFonts w:cstheme="minorHAnsi"/>
          <w:sz w:val="24"/>
          <w:szCs w:val="24"/>
        </w:rPr>
        <w:t xml:space="preserve">i </w:t>
      </w:r>
      <w:r>
        <w:rPr>
          <w:rFonts w:cstheme="minorHAnsi"/>
          <w:spacing w:val="3"/>
          <w:sz w:val="24"/>
          <w:szCs w:val="24"/>
        </w:rPr>
        <w:t xml:space="preserve">zasadami bezpieczeństwa </w:t>
      </w:r>
      <w:r>
        <w:rPr>
          <w:rFonts w:cstheme="minorHAnsi"/>
          <w:sz w:val="24"/>
          <w:szCs w:val="24"/>
        </w:rPr>
        <w:t xml:space="preserve">i </w:t>
      </w:r>
      <w:r>
        <w:rPr>
          <w:rFonts w:cstheme="minorHAnsi"/>
          <w:spacing w:val="3"/>
          <w:sz w:val="24"/>
          <w:szCs w:val="24"/>
        </w:rPr>
        <w:t xml:space="preserve">higieny </w:t>
      </w:r>
      <w:r w:rsidRPr="00385A31">
        <w:rPr>
          <w:rFonts w:cstheme="minorHAnsi"/>
          <w:spacing w:val="3"/>
          <w:sz w:val="24"/>
          <w:szCs w:val="24"/>
        </w:rPr>
        <w:t xml:space="preserve">pracy </w:t>
      </w:r>
      <w:r w:rsidRPr="00385A31">
        <w:rPr>
          <w:rFonts w:cstheme="minorHAnsi"/>
          <w:sz w:val="24"/>
          <w:szCs w:val="24"/>
        </w:rPr>
        <w:t xml:space="preserve">oraz przepisami o </w:t>
      </w:r>
      <w:r w:rsidRPr="00385A31">
        <w:rPr>
          <w:rFonts w:cstheme="minorHAnsi"/>
          <w:spacing w:val="2"/>
          <w:sz w:val="24"/>
          <w:szCs w:val="24"/>
        </w:rPr>
        <w:t>ochronie</w:t>
      </w:r>
      <w:r w:rsidRPr="00385A31">
        <w:rPr>
          <w:rFonts w:cstheme="minorHAnsi"/>
          <w:spacing w:val="22"/>
          <w:sz w:val="24"/>
          <w:szCs w:val="24"/>
        </w:rPr>
        <w:t xml:space="preserve"> </w:t>
      </w:r>
      <w:r w:rsidRPr="00385A31">
        <w:rPr>
          <w:rFonts w:cstheme="minorHAnsi"/>
          <w:spacing w:val="2"/>
          <w:sz w:val="24"/>
          <w:szCs w:val="24"/>
        </w:rPr>
        <w:t>przeciwpożarowe</w:t>
      </w:r>
      <w:r>
        <w:rPr>
          <w:rFonts w:cstheme="minorHAnsi"/>
          <w:spacing w:val="2"/>
          <w:sz w:val="24"/>
          <w:szCs w:val="24"/>
        </w:rPr>
        <w:t>;</w:t>
      </w:r>
    </w:p>
    <w:p w:rsidR="0020094F" w:rsidRPr="0020094F" w:rsidRDefault="0020094F" w:rsidP="00C94D8D">
      <w:pPr>
        <w:pStyle w:val="Akapitzlist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pacing w:val="3"/>
          <w:sz w:val="24"/>
          <w:szCs w:val="24"/>
        </w:rPr>
        <w:t xml:space="preserve">prowadzić </w:t>
      </w:r>
      <w:r w:rsidRPr="00385A31">
        <w:rPr>
          <w:rFonts w:cstheme="minorHAnsi"/>
          <w:spacing w:val="2"/>
          <w:sz w:val="24"/>
          <w:szCs w:val="24"/>
        </w:rPr>
        <w:t xml:space="preserve">systematycznie szkolenie </w:t>
      </w:r>
      <w:r w:rsidRPr="00385A31">
        <w:rPr>
          <w:rFonts w:cstheme="minorHAnsi"/>
          <w:sz w:val="24"/>
          <w:szCs w:val="24"/>
        </w:rPr>
        <w:t xml:space="preserve">w </w:t>
      </w:r>
      <w:r w:rsidRPr="00385A31">
        <w:rPr>
          <w:rFonts w:cstheme="minorHAnsi"/>
          <w:spacing w:val="3"/>
          <w:sz w:val="24"/>
          <w:szCs w:val="24"/>
        </w:rPr>
        <w:t xml:space="preserve">zakresie bezpieczeństwa </w:t>
      </w:r>
      <w:r w:rsidRPr="00385A31">
        <w:rPr>
          <w:rFonts w:cstheme="minorHAnsi"/>
          <w:sz w:val="24"/>
          <w:szCs w:val="24"/>
        </w:rPr>
        <w:t xml:space="preserve">i </w:t>
      </w:r>
      <w:r w:rsidRPr="00385A31">
        <w:rPr>
          <w:rFonts w:cstheme="minorHAnsi"/>
          <w:spacing w:val="2"/>
          <w:sz w:val="24"/>
          <w:szCs w:val="24"/>
        </w:rPr>
        <w:t>higieny</w:t>
      </w:r>
      <w:r>
        <w:rPr>
          <w:rFonts w:cstheme="minorHAnsi"/>
          <w:spacing w:val="49"/>
          <w:sz w:val="24"/>
          <w:szCs w:val="24"/>
        </w:rPr>
        <w:t xml:space="preserve"> </w:t>
      </w:r>
      <w:r w:rsidRPr="00385A31">
        <w:rPr>
          <w:rFonts w:cstheme="minorHAnsi"/>
          <w:spacing w:val="2"/>
          <w:sz w:val="24"/>
          <w:szCs w:val="24"/>
        </w:rPr>
        <w:t>prac</w:t>
      </w:r>
      <w:r>
        <w:rPr>
          <w:rFonts w:cstheme="minorHAnsi"/>
          <w:spacing w:val="2"/>
          <w:sz w:val="24"/>
          <w:szCs w:val="24"/>
        </w:rPr>
        <w:t>y;</w:t>
      </w:r>
    </w:p>
    <w:p w:rsidR="0020094F" w:rsidRDefault="0020094F" w:rsidP="00C94D8D">
      <w:pPr>
        <w:pStyle w:val="Akapitzlist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pacing w:val="6"/>
          <w:sz w:val="24"/>
          <w:szCs w:val="24"/>
        </w:rPr>
        <w:t xml:space="preserve">organizować pracę </w:t>
      </w:r>
      <w:r w:rsidRPr="00385A31">
        <w:rPr>
          <w:rFonts w:cstheme="minorHAnsi"/>
          <w:sz w:val="24"/>
          <w:szCs w:val="24"/>
        </w:rPr>
        <w:t xml:space="preserve">w </w:t>
      </w:r>
      <w:r w:rsidRPr="00385A31">
        <w:rPr>
          <w:rFonts w:cstheme="minorHAnsi"/>
          <w:spacing w:val="7"/>
          <w:sz w:val="24"/>
          <w:szCs w:val="24"/>
        </w:rPr>
        <w:t xml:space="preserve">sposób </w:t>
      </w:r>
      <w:r w:rsidRPr="00385A31">
        <w:rPr>
          <w:rFonts w:cstheme="minorHAnsi"/>
          <w:spacing w:val="6"/>
          <w:sz w:val="24"/>
          <w:szCs w:val="24"/>
        </w:rPr>
        <w:t xml:space="preserve">zapewniający bezpieczne </w:t>
      </w:r>
      <w:r w:rsidRPr="00385A31">
        <w:rPr>
          <w:rFonts w:cstheme="minorHAnsi"/>
          <w:sz w:val="24"/>
          <w:szCs w:val="24"/>
        </w:rPr>
        <w:t xml:space="preserve">i </w:t>
      </w:r>
      <w:r w:rsidRPr="00385A31">
        <w:rPr>
          <w:rFonts w:cstheme="minorHAnsi"/>
          <w:spacing w:val="6"/>
          <w:sz w:val="24"/>
          <w:szCs w:val="24"/>
        </w:rPr>
        <w:t>higieniczne</w:t>
      </w:r>
      <w:r w:rsidRPr="00385A31">
        <w:rPr>
          <w:rFonts w:cstheme="minorHAnsi"/>
          <w:spacing w:val="9"/>
          <w:sz w:val="24"/>
          <w:szCs w:val="24"/>
        </w:rPr>
        <w:t xml:space="preserve"> </w:t>
      </w:r>
      <w:r w:rsidRPr="00385A31">
        <w:rPr>
          <w:rFonts w:cstheme="minorHAnsi"/>
          <w:spacing w:val="6"/>
          <w:sz w:val="24"/>
          <w:szCs w:val="24"/>
        </w:rPr>
        <w:t xml:space="preserve">warunki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>y;</w:t>
      </w:r>
    </w:p>
    <w:p w:rsidR="0020094F" w:rsidRDefault="0020094F" w:rsidP="00C94D8D">
      <w:pPr>
        <w:pStyle w:val="Akapitzlist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 xml:space="preserve">zapewniać przestrzeganie w </w:t>
      </w:r>
      <w:r>
        <w:rPr>
          <w:rFonts w:cstheme="minorHAnsi"/>
          <w:sz w:val="24"/>
          <w:szCs w:val="24"/>
        </w:rPr>
        <w:t>Jednostce</w:t>
      </w:r>
      <w:r w:rsidRPr="00385A3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oraz oddziałach </w:t>
      </w:r>
      <w:r w:rsidRPr="00385A31">
        <w:rPr>
          <w:rFonts w:cstheme="minorHAnsi"/>
          <w:sz w:val="24"/>
          <w:szCs w:val="24"/>
        </w:rPr>
        <w:t xml:space="preserve">przepisów oraz zasad </w:t>
      </w:r>
      <w:r>
        <w:rPr>
          <w:rFonts w:cstheme="minorHAnsi"/>
          <w:sz w:val="24"/>
          <w:szCs w:val="24"/>
        </w:rPr>
        <w:t xml:space="preserve">bezpieczeństwa i higieny pracy, wydawać polecenia </w:t>
      </w:r>
      <w:r w:rsidRPr="00385A31">
        <w:rPr>
          <w:rFonts w:cstheme="minorHAnsi"/>
          <w:sz w:val="24"/>
          <w:szCs w:val="24"/>
        </w:rPr>
        <w:t>usunięcia uchybień w tym zakresie oraz kontrolować wykonanie tych polece</w:t>
      </w:r>
      <w:r>
        <w:rPr>
          <w:rFonts w:cstheme="minorHAnsi"/>
          <w:sz w:val="24"/>
          <w:szCs w:val="24"/>
        </w:rPr>
        <w:t>ń;</w:t>
      </w:r>
    </w:p>
    <w:p w:rsidR="0020094F" w:rsidRDefault="0020094F" w:rsidP="00C94D8D">
      <w:pPr>
        <w:pStyle w:val="Akapitzlist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wskazać pracownikowi odpowiednio zabezpieczone miejsce pracy na przechowywanie własnego ubrania oraz przydzielonych </w:t>
      </w:r>
      <w:r w:rsidR="00FF60B7">
        <w:rPr>
          <w:rFonts w:cstheme="minorHAnsi"/>
          <w:sz w:val="24"/>
          <w:szCs w:val="24"/>
        </w:rPr>
        <w:t>mu narzędzi pracy;</w:t>
      </w:r>
    </w:p>
    <w:p w:rsidR="00FF60B7" w:rsidRDefault="00FF60B7" w:rsidP="00C94D8D">
      <w:pPr>
        <w:pStyle w:val="Akapitzlist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reagować na potrzeby w zakresie </w:t>
      </w:r>
      <w:r w:rsidRPr="00385A31">
        <w:rPr>
          <w:rFonts w:cstheme="minorHAnsi"/>
          <w:sz w:val="24"/>
          <w:szCs w:val="24"/>
        </w:rPr>
        <w:t>zapewnieni</w:t>
      </w:r>
      <w:r>
        <w:rPr>
          <w:rFonts w:cstheme="minorHAnsi"/>
          <w:sz w:val="24"/>
          <w:szCs w:val="24"/>
        </w:rPr>
        <w:t xml:space="preserve">a bezpieczeństwa i higieny pracy </w:t>
      </w:r>
      <w:r w:rsidRPr="00385A31">
        <w:rPr>
          <w:rFonts w:cstheme="minorHAnsi"/>
          <w:sz w:val="24"/>
          <w:szCs w:val="24"/>
        </w:rPr>
        <w:t>oraz dostosowywać środki podejmowane w celu doskonalenia istniejącego poziomu ochrony zdrowia i życia pracowników, biorąc pod uwagę zmieniające się warunki wykonywania prac</w:t>
      </w:r>
      <w:r>
        <w:rPr>
          <w:rFonts w:cstheme="minorHAnsi"/>
          <w:sz w:val="24"/>
          <w:szCs w:val="24"/>
        </w:rPr>
        <w:t>y;</w:t>
      </w:r>
    </w:p>
    <w:p w:rsidR="00FF60B7" w:rsidRDefault="00FF60B7" w:rsidP="00C94D8D">
      <w:pPr>
        <w:pStyle w:val="Akapitzlist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pacing w:val="2"/>
          <w:sz w:val="24"/>
          <w:szCs w:val="24"/>
        </w:rPr>
        <w:t xml:space="preserve">kierować pracowników </w:t>
      </w:r>
      <w:r w:rsidRPr="00385A31">
        <w:rPr>
          <w:rFonts w:cstheme="minorHAnsi"/>
          <w:sz w:val="24"/>
          <w:szCs w:val="24"/>
        </w:rPr>
        <w:t xml:space="preserve">na </w:t>
      </w:r>
      <w:r w:rsidRPr="00385A31">
        <w:rPr>
          <w:rFonts w:cstheme="minorHAnsi"/>
          <w:spacing w:val="2"/>
          <w:sz w:val="24"/>
          <w:szCs w:val="24"/>
        </w:rPr>
        <w:t>profilaktyczne badania</w:t>
      </w:r>
      <w:r w:rsidRPr="00385A31">
        <w:rPr>
          <w:rFonts w:cstheme="minorHAnsi"/>
          <w:spacing w:val="2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lekarski</w:t>
      </w:r>
      <w:r>
        <w:rPr>
          <w:rFonts w:cstheme="minorHAnsi"/>
          <w:sz w:val="24"/>
          <w:szCs w:val="24"/>
        </w:rPr>
        <w:t>e;</w:t>
      </w:r>
    </w:p>
    <w:p w:rsidR="00FF60B7" w:rsidRDefault="00FF60B7" w:rsidP="00C94D8D">
      <w:pPr>
        <w:pStyle w:val="Akapitzlist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chronić zdrowie i życie pracowników, w szczególności kobiet w ciąży i pracowników niepełnosprawnych poprzez zapewnienie bezpiecznych i higienicznych warunków pracy przy wykorzystaniu osiągnięć nauki i</w:t>
      </w:r>
      <w:r w:rsidRPr="00385A31">
        <w:rPr>
          <w:rFonts w:cstheme="minorHAnsi"/>
          <w:spacing w:val="-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technik</w:t>
      </w:r>
      <w:r>
        <w:rPr>
          <w:rFonts w:cstheme="minorHAnsi"/>
          <w:sz w:val="24"/>
          <w:szCs w:val="24"/>
        </w:rPr>
        <w:t>i;</w:t>
      </w:r>
    </w:p>
    <w:p w:rsidR="00FF60B7" w:rsidRDefault="00FF60B7" w:rsidP="00C94D8D">
      <w:pPr>
        <w:pStyle w:val="Akapitzlist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dostarczyć nieodpłatnie środki ochrony indywidualnej oraz odzież i obuwie robocze zgodnie z ustalonymi w Jednostce zasadami;</w:t>
      </w:r>
    </w:p>
    <w:p w:rsidR="00FF60B7" w:rsidRDefault="00FF60B7" w:rsidP="00C94D8D">
      <w:pPr>
        <w:pStyle w:val="Akapitzlist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zapewnić rozwój spójnej polityki zapobiegającej wypadkom przy </w:t>
      </w:r>
      <w:r w:rsidRPr="00385A31">
        <w:rPr>
          <w:rFonts w:cstheme="minorHAnsi"/>
          <w:sz w:val="24"/>
          <w:szCs w:val="24"/>
        </w:rPr>
        <w:t>pracy i chorobom zawodowym uwzględniającej zagadnienia techniczne, organizację pracy, warunki pracy, stosunki społeczne oraz wpływ czynników środowiska</w:t>
      </w:r>
      <w:r w:rsidRPr="00385A31">
        <w:rPr>
          <w:rFonts w:cstheme="minorHAnsi"/>
          <w:spacing w:val="-19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>y;</w:t>
      </w:r>
    </w:p>
    <w:p w:rsidR="00FF60B7" w:rsidRDefault="00FF60B7" w:rsidP="00C94D8D">
      <w:pPr>
        <w:pStyle w:val="Akapitzlist"/>
        <w:numPr>
          <w:ilvl w:val="0"/>
          <w:numId w:val="20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zapewniać wykonanie nakazów, wystąpień, decyzji i zarządzeń wydawanych przez organy nadzoru nad warunkami.</w:t>
      </w:r>
    </w:p>
    <w:p w:rsidR="00141A0F" w:rsidRDefault="00FF60B7" w:rsidP="00FF60B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z w:val="24"/>
          <w:szCs w:val="24"/>
        </w:rPr>
        <w:t>Koszty działań podejmowanych przez pracodawcę w zakresie bezpieczeństwa i higieny pracy nie mogą obciążać</w:t>
      </w:r>
      <w:r w:rsidRPr="00385A31">
        <w:rPr>
          <w:rFonts w:cstheme="minorHAnsi"/>
          <w:spacing w:val="-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pracownikó</w:t>
      </w:r>
      <w:r>
        <w:rPr>
          <w:rFonts w:cstheme="minorHAnsi"/>
          <w:sz w:val="24"/>
          <w:szCs w:val="24"/>
        </w:rPr>
        <w:t>w.</w:t>
      </w:r>
    </w:p>
    <w:p w:rsidR="00FF60B7" w:rsidRDefault="00FF60B7" w:rsidP="00FF60B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 Pracodawca jest zobowiązany przekazywać pracownikom informacje o:</w:t>
      </w:r>
    </w:p>
    <w:p w:rsidR="00141A0F" w:rsidRDefault="00141A0F" w:rsidP="00C94D8D">
      <w:pPr>
        <w:pStyle w:val="Akapitzlist"/>
        <w:numPr>
          <w:ilvl w:val="0"/>
          <w:numId w:val="2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zagrożeniach dla </w:t>
      </w:r>
      <w:r w:rsidRPr="00385A31">
        <w:rPr>
          <w:rFonts w:cstheme="minorHAnsi"/>
          <w:sz w:val="24"/>
          <w:szCs w:val="24"/>
        </w:rPr>
        <w:t xml:space="preserve">zdrowia </w:t>
      </w:r>
      <w:r w:rsidR="00D214C1">
        <w:rPr>
          <w:rFonts w:cstheme="minorHAnsi"/>
          <w:sz w:val="24"/>
          <w:szCs w:val="24"/>
        </w:rPr>
        <w:t xml:space="preserve">i życia występujących w Jednostce oraz jej oddziałach, na poszczególnych stanowiskach pracy i przy wykonywanych </w:t>
      </w:r>
      <w:r w:rsidRPr="00385A31">
        <w:rPr>
          <w:rFonts w:cstheme="minorHAnsi"/>
          <w:sz w:val="24"/>
          <w:szCs w:val="24"/>
        </w:rPr>
        <w:t>p</w:t>
      </w:r>
      <w:r w:rsidR="00D214C1">
        <w:rPr>
          <w:rFonts w:cstheme="minorHAnsi"/>
          <w:sz w:val="24"/>
          <w:szCs w:val="24"/>
        </w:rPr>
        <w:t xml:space="preserve">racach, w tym o zasadach </w:t>
      </w:r>
      <w:r w:rsidRPr="00385A31">
        <w:rPr>
          <w:rFonts w:cstheme="minorHAnsi"/>
          <w:sz w:val="24"/>
          <w:szCs w:val="24"/>
        </w:rPr>
        <w:t>postępowania w przypadku awarii i innych sytuacji zagrażających zdrowiu i życiu</w:t>
      </w:r>
      <w:r w:rsidRPr="00385A31">
        <w:rPr>
          <w:rFonts w:cstheme="minorHAnsi"/>
          <w:spacing w:val="-7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pracownikó</w:t>
      </w:r>
      <w:r w:rsidR="00D214C1">
        <w:rPr>
          <w:rFonts w:cstheme="minorHAnsi"/>
          <w:sz w:val="24"/>
          <w:szCs w:val="24"/>
        </w:rPr>
        <w:t>w,</w:t>
      </w:r>
    </w:p>
    <w:p w:rsidR="00D214C1" w:rsidRDefault="00D214C1" w:rsidP="00C94D8D">
      <w:pPr>
        <w:pStyle w:val="Akapitzlist"/>
        <w:numPr>
          <w:ilvl w:val="0"/>
          <w:numId w:val="21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działaniach ochronnych i zapobiegawczych</w:t>
      </w:r>
      <w:r>
        <w:rPr>
          <w:rFonts w:cstheme="minorHAnsi"/>
          <w:sz w:val="24"/>
          <w:szCs w:val="24"/>
        </w:rPr>
        <w:tab/>
        <w:t xml:space="preserve">podjętych w celu </w:t>
      </w:r>
      <w:r>
        <w:rPr>
          <w:rFonts w:cstheme="minorHAnsi"/>
          <w:spacing w:val="-1"/>
          <w:sz w:val="24"/>
          <w:szCs w:val="24"/>
        </w:rPr>
        <w:t xml:space="preserve">wyeliminowania </w:t>
      </w:r>
      <w:r>
        <w:rPr>
          <w:rFonts w:cstheme="minorHAnsi"/>
          <w:sz w:val="24"/>
          <w:szCs w:val="24"/>
        </w:rPr>
        <w:t xml:space="preserve">lub </w:t>
      </w:r>
      <w:r w:rsidRPr="00385A31">
        <w:rPr>
          <w:rFonts w:cstheme="minorHAnsi"/>
          <w:sz w:val="24"/>
          <w:szCs w:val="24"/>
        </w:rPr>
        <w:t>ograniczenia zagrożeń, o których mowa w</w:t>
      </w:r>
      <w:r w:rsidRPr="00385A31">
        <w:rPr>
          <w:rFonts w:cstheme="minorHAnsi"/>
          <w:spacing w:val="-7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pkt.1</w:t>
      </w:r>
      <w:r w:rsidR="003E3B43">
        <w:rPr>
          <w:rFonts w:cstheme="minorHAnsi"/>
          <w:sz w:val="24"/>
          <w:szCs w:val="24"/>
        </w:rPr>
        <w:t>.</w:t>
      </w:r>
    </w:p>
    <w:p w:rsidR="00D214C1" w:rsidRDefault="00D214C1" w:rsidP="00D214C1">
      <w:pPr>
        <w:jc w:val="both"/>
        <w:rPr>
          <w:rFonts w:cstheme="minorHAnsi"/>
          <w:sz w:val="24"/>
          <w:szCs w:val="24"/>
        </w:rPr>
      </w:pPr>
    </w:p>
    <w:p w:rsidR="005F0FE0" w:rsidRPr="00EA1A1A" w:rsidRDefault="005F0FE0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70</w:t>
      </w:r>
    </w:p>
    <w:p w:rsidR="005F0FE0" w:rsidRDefault="005F0FE0" w:rsidP="00D214C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Pracownik przed dopuszczeniem do pracy zostaje zapoznany z przepisami bezpieczeństwa </w:t>
      </w:r>
      <w:r>
        <w:rPr>
          <w:rFonts w:cstheme="minorHAnsi"/>
          <w:sz w:val="24"/>
          <w:szCs w:val="24"/>
        </w:rPr>
        <w:br/>
      </w:r>
      <w:r w:rsidRPr="00385A31">
        <w:rPr>
          <w:rFonts w:cstheme="minorHAnsi"/>
          <w:sz w:val="24"/>
          <w:szCs w:val="24"/>
        </w:rPr>
        <w:t>i higieny pracy, prz</w:t>
      </w:r>
      <w:r>
        <w:rPr>
          <w:rFonts w:cstheme="minorHAnsi"/>
          <w:sz w:val="24"/>
          <w:szCs w:val="24"/>
        </w:rPr>
        <w:t>episami przeciwpożarowymi o</w:t>
      </w:r>
      <w:r w:rsidRPr="00385A31">
        <w:rPr>
          <w:rFonts w:cstheme="minorHAnsi"/>
          <w:sz w:val="24"/>
          <w:szCs w:val="24"/>
        </w:rPr>
        <w:t>raz z oceną i an</w:t>
      </w:r>
      <w:r>
        <w:rPr>
          <w:rFonts w:cstheme="minorHAnsi"/>
          <w:sz w:val="24"/>
          <w:szCs w:val="24"/>
        </w:rPr>
        <w:t xml:space="preserve">alizą ryzyka zawodowego, </w:t>
      </w:r>
      <w:r>
        <w:rPr>
          <w:rFonts w:cstheme="minorHAnsi"/>
          <w:sz w:val="24"/>
          <w:szCs w:val="24"/>
        </w:rPr>
        <w:br/>
      </w:r>
      <w:r w:rsidRPr="00385A31">
        <w:rPr>
          <w:rFonts w:cstheme="minorHAnsi"/>
          <w:sz w:val="24"/>
          <w:szCs w:val="24"/>
        </w:rPr>
        <w:t>a także z zalecanymi środkami profilaktycznymi na zajmowanym stanowisku</w:t>
      </w:r>
      <w:r w:rsidRPr="00385A31">
        <w:rPr>
          <w:rFonts w:cstheme="minorHAnsi"/>
          <w:spacing w:val="-9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>y.</w:t>
      </w:r>
    </w:p>
    <w:p w:rsidR="00DE4ED9" w:rsidRDefault="005F0FE0" w:rsidP="00D214C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Odbycie szkolenia pracownika potwierdza poprzez </w:t>
      </w:r>
      <w:r w:rsidR="00DE4ED9">
        <w:rPr>
          <w:rFonts w:cstheme="minorHAnsi"/>
          <w:sz w:val="24"/>
          <w:szCs w:val="24"/>
        </w:rPr>
        <w:t>podpisanie karty szkolenia wstępnego z dziedziny bhp, która podlega przechowaniu w ak</w:t>
      </w:r>
      <w:r w:rsidR="00B42BAC">
        <w:rPr>
          <w:rFonts w:cstheme="minorHAnsi"/>
          <w:sz w:val="24"/>
          <w:szCs w:val="24"/>
        </w:rPr>
        <w:t>tach osobowych.</w:t>
      </w:r>
    </w:p>
    <w:p w:rsidR="00B42BAC" w:rsidRDefault="00B42BAC" w:rsidP="00D214C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 Zapoznanie z ryzykiem zawodowym odbywa się również w przypadku zmiany stanowiska pracy pracownika lub w przypadku zmiany samego ryzyka zawodowego.</w:t>
      </w:r>
    </w:p>
    <w:p w:rsidR="00B42BAC" w:rsidRDefault="00B42BAC" w:rsidP="00D214C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Zapoznanie z oceną i analizą ryzyka zawodowego dotyczy każdego pracownika i jest obligatoryjne.</w:t>
      </w:r>
    </w:p>
    <w:p w:rsidR="00996913" w:rsidRPr="003E3B43" w:rsidRDefault="00996913" w:rsidP="003E3B4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5. Dokumentem potwierdzającym fakt zapoznania się z oceną ryzyka zawodowego jest własnoręcznie podpisane przez pracownika oświadczenie, które przechowywane </w:t>
      </w:r>
      <w:r w:rsidRPr="00385A31">
        <w:rPr>
          <w:rFonts w:cstheme="minorHAnsi"/>
          <w:sz w:val="24"/>
          <w:szCs w:val="24"/>
        </w:rPr>
        <w:t>jest w aktach</w:t>
      </w:r>
      <w:r w:rsidRPr="00385A31">
        <w:rPr>
          <w:rFonts w:cstheme="minorHAnsi"/>
          <w:spacing w:val="-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osobowyc</w:t>
      </w:r>
      <w:r>
        <w:rPr>
          <w:rFonts w:cstheme="minorHAnsi"/>
          <w:sz w:val="24"/>
          <w:szCs w:val="24"/>
        </w:rPr>
        <w:t>h.</w:t>
      </w:r>
    </w:p>
    <w:p w:rsidR="00996913" w:rsidRPr="00EA1A1A" w:rsidRDefault="00996913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71</w:t>
      </w:r>
    </w:p>
    <w:p w:rsidR="00996913" w:rsidRDefault="00996913" w:rsidP="00D214C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Przestrzeganie przepisów i zasad bezpieczeństwa i higieny pracy jest podstawowym obowiązkiem pracownika. W szczególności pracownik jest zobowiązany:</w:t>
      </w:r>
    </w:p>
    <w:p w:rsidR="00996913" w:rsidRDefault="00996913" w:rsidP="00C94D8D">
      <w:pPr>
        <w:pStyle w:val="Akapitzlist"/>
        <w:numPr>
          <w:ilvl w:val="0"/>
          <w:numId w:val="2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znać przepisy i zasady bezpieczeństwa i higieny pracy, brać udział w szkoleniu i instruktażu z tego zakresu oraz poddawać się wymaganym egzaminom sprawdzającym,</w:t>
      </w:r>
    </w:p>
    <w:p w:rsidR="00996913" w:rsidRDefault="00996913" w:rsidP="00C94D8D">
      <w:pPr>
        <w:pStyle w:val="Akapitzlist"/>
        <w:numPr>
          <w:ilvl w:val="0"/>
          <w:numId w:val="23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wykonywać pracę w sposób zgodny z przepisami i zasadami bezpieczeństwa i higieny pracy oraz stosować się do wydawanych w tym zakresie poleceń i wskazówek bezpośrednich przełożonyc</w:t>
      </w:r>
      <w:r>
        <w:rPr>
          <w:rFonts w:cstheme="minorHAnsi"/>
          <w:sz w:val="24"/>
          <w:szCs w:val="24"/>
        </w:rPr>
        <w:t>h,</w:t>
      </w:r>
    </w:p>
    <w:p w:rsidR="00996913" w:rsidRDefault="00996913" w:rsidP="00C94D8D">
      <w:pPr>
        <w:pStyle w:val="Akapitzlist"/>
        <w:numPr>
          <w:ilvl w:val="0"/>
          <w:numId w:val="23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dbać o należyty stan urządzeń, narzędzi i sprzętu oraz o porządek i ład w miejscu</w:t>
      </w:r>
      <w:r w:rsidRPr="00385A31">
        <w:rPr>
          <w:rFonts w:cstheme="minorHAnsi"/>
          <w:spacing w:val="-2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>y,</w:t>
      </w:r>
    </w:p>
    <w:p w:rsidR="00996913" w:rsidRDefault="00996913" w:rsidP="00C94D8D">
      <w:pPr>
        <w:pStyle w:val="Akapitzlist"/>
        <w:numPr>
          <w:ilvl w:val="0"/>
          <w:numId w:val="23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stosować środki ochrony zbiorowej, a także używać przydzielonych środków ochrony indywidualnej oraz odzieży i obuwia roboczego, zgodnie z ich</w:t>
      </w:r>
      <w:r w:rsidRPr="00385A31">
        <w:rPr>
          <w:rFonts w:cstheme="minorHAnsi"/>
          <w:spacing w:val="-1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przeznaczenie</w:t>
      </w:r>
      <w:r>
        <w:rPr>
          <w:rFonts w:cstheme="minorHAnsi"/>
          <w:sz w:val="24"/>
          <w:szCs w:val="24"/>
        </w:rPr>
        <w:t>m,</w:t>
      </w:r>
    </w:p>
    <w:p w:rsidR="00996913" w:rsidRDefault="00996913" w:rsidP="00C94D8D">
      <w:pPr>
        <w:pStyle w:val="Akapitzlist"/>
        <w:numPr>
          <w:ilvl w:val="0"/>
          <w:numId w:val="23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poddawać się wstępnym, okresowym i kontrolnym oraz innym zaleconym badaniom lekarskim i stosować się do wskazań</w:t>
      </w:r>
      <w:r w:rsidRPr="00385A31">
        <w:rPr>
          <w:rFonts w:cstheme="minorHAnsi"/>
          <w:spacing w:val="-4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lekarskic</w:t>
      </w:r>
      <w:r>
        <w:rPr>
          <w:rFonts w:cstheme="minorHAnsi"/>
          <w:sz w:val="24"/>
          <w:szCs w:val="24"/>
        </w:rPr>
        <w:t>h,</w:t>
      </w:r>
    </w:p>
    <w:p w:rsidR="00996913" w:rsidRDefault="00996913" w:rsidP="00C94D8D">
      <w:pPr>
        <w:pStyle w:val="Akapitzlist"/>
        <w:numPr>
          <w:ilvl w:val="0"/>
          <w:numId w:val="23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niezwłocznie zawiadomić bezpośredniego prze</w:t>
      </w:r>
      <w:r>
        <w:rPr>
          <w:rFonts w:cstheme="minorHAnsi"/>
          <w:sz w:val="24"/>
          <w:szCs w:val="24"/>
        </w:rPr>
        <w:t xml:space="preserve">łożonego o zauważonym w Jednostce lub oddziale wypadku albo zagrożeniu życia lub zdrowia ludzkiego oraz </w:t>
      </w:r>
      <w:r w:rsidRPr="00385A31">
        <w:rPr>
          <w:rFonts w:cstheme="minorHAnsi"/>
          <w:sz w:val="24"/>
          <w:szCs w:val="24"/>
        </w:rPr>
        <w:t>ostrze</w:t>
      </w:r>
      <w:r>
        <w:rPr>
          <w:rFonts w:cstheme="minorHAnsi"/>
          <w:sz w:val="24"/>
          <w:szCs w:val="24"/>
        </w:rPr>
        <w:t xml:space="preserve">c </w:t>
      </w:r>
      <w:r w:rsidRPr="00385A31">
        <w:rPr>
          <w:rFonts w:cstheme="minorHAnsi"/>
          <w:sz w:val="24"/>
          <w:szCs w:val="24"/>
        </w:rPr>
        <w:t>współpracowników, a także inne osoby znajdujące się w rejonie zagrożenia, o grożącym im</w:t>
      </w:r>
      <w:r w:rsidRPr="00385A31">
        <w:rPr>
          <w:rFonts w:cstheme="minorHAnsi"/>
          <w:spacing w:val="-3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niebezpieczeństwi</w:t>
      </w:r>
      <w:r>
        <w:rPr>
          <w:rFonts w:cstheme="minorHAnsi"/>
          <w:sz w:val="24"/>
          <w:szCs w:val="24"/>
        </w:rPr>
        <w:t>e,</w:t>
      </w:r>
    </w:p>
    <w:p w:rsidR="00996913" w:rsidRDefault="00996913" w:rsidP="00C94D8D">
      <w:pPr>
        <w:pStyle w:val="Akapitzlist"/>
        <w:numPr>
          <w:ilvl w:val="0"/>
          <w:numId w:val="23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współdziałać z pracodawcą i przełożonymi w wypełnianiu obowiązków dotyczących bezpieczeństwa i higieny</w:t>
      </w:r>
      <w:r w:rsidRPr="00385A31">
        <w:rPr>
          <w:rFonts w:cstheme="minorHAnsi"/>
          <w:spacing w:val="-6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>y.</w:t>
      </w:r>
    </w:p>
    <w:p w:rsidR="00996913" w:rsidRDefault="00996913" w:rsidP="00996913">
      <w:pPr>
        <w:jc w:val="both"/>
        <w:rPr>
          <w:rFonts w:cstheme="minorHAnsi"/>
          <w:sz w:val="24"/>
          <w:szCs w:val="24"/>
        </w:rPr>
      </w:pPr>
    </w:p>
    <w:p w:rsidR="00996913" w:rsidRPr="00EA1A1A" w:rsidRDefault="00996913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72</w:t>
      </w:r>
    </w:p>
    <w:p w:rsidR="00996913" w:rsidRDefault="00996913" w:rsidP="0099691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1. </w:t>
      </w:r>
      <w:r w:rsidRPr="00385A31">
        <w:rPr>
          <w:rFonts w:cstheme="minorHAnsi"/>
          <w:sz w:val="24"/>
          <w:szCs w:val="24"/>
        </w:rPr>
        <w:t xml:space="preserve">W </w:t>
      </w:r>
      <w:r w:rsidRPr="00385A31">
        <w:rPr>
          <w:rFonts w:cstheme="minorHAnsi"/>
          <w:spacing w:val="2"/>
          <w:sz w:val="24"/>
          <w:szCs w:val="24"/>
        </w:rPr>
        <w:t xml:space="preserve">przypadku gdy warunki pracy nie odpowiadają </w:t>
      </w:r>
      <w:r w:rsidRPr="00385A31">
        <w:rPr>
          <w:rFonts w:cstheme="minorHAnsi"/>
          <w:spacing w:val="3"/>
          <w:sz w:val="24"/>
          <w:szCs w:val="24"/>
        </w:rPr>
        <w:t xml:space="preserve">przepisom bezpieczeństwa </w:t>
      </w:r>
      <w:r w:rsidRPr="00385A31">
        <w:rPr>
          <w:rFonts w:cstheme="minorHAnsi"/>
          <w:sz w:val="24"/>
          <w:szCs w:val="24"/>
        </w:rPr>
        <w:t xml:space="preserve">i </w:t>
      </w:r>
      <w:r>
        <w:rPr>
          <w:rFonts w:cstheme="minorHAnsi"/>
          <w:spacing w:val="3"/>
          <w:sz w:val="24"/>
          <w:szCs w:val="24"/>
        </w:rPr>
        <w:t xml:space="preserve">higieny </w:t>
      </w:r>
      <w:r>
        <w:rPr>
          <w:rFonts w:cstheme="minorHAnsi"/>
          <w:sz w:val="24"/>
          <w:szCs w:val="24"/>
        </w:rPr>
        <w:t xml:space="preserve">pracy i stwarzają </w:t>
      </w:r>
      <w:r>
        <w:rPr>
          <w:rFonts w:cstheme="minorHAnsi"/>
          <w:spacing w:val="2"/>
          <w:sz w:val="24"/>
          <w:szCs w:val="24"/>
        </w:rPr>
        <w:t xml:space="preserve">bezpośrednie zagrożenie </w:t>
      </w:r>
      <w:r>
        <w:rPr>
          <w:rFonts w:cstheme="minorHAnsi"/>
          <w:sz w:val="24"/>
          <w:szCs w:val="24"/>
        </w:rPr>
        <w:t xml:space="preserve">dla zdrowia lub życia </w:t>
      </w:r>
      <w:r>
        <w:rPr>
          <w:rFonts w:cstheme="minorHAnsi"/>
          <w:spacing w:val="3"/>
          <w:sz w:val="24"/>
          <w:szCs w:val="24"/>
        </w:rPr>
        <w:t xml:space="preserve">pracownika </w:t>
      </w:r>
      <w:r w:rsidRPr="00385A31">
        <w:rPr>
          <w:rFonts w:cstheme="minorHAnsi"/>
          <w:sz w:val="24"/>
          <w:szCs w:val="24"/>
        </w:rPr>
        <w:t xml:space="preserve">albo, </w:t>
      </w:r>
      <w:r w:rsidRPr="00385A31">
        <w:rPr>
          <w:rFonts w:cstheme="minorHAnsi"/>
          <w:spacing w:val="4"/>
          <w:sz w:val="24"/>
          <w:szCs w:val="24"/>
        </w:rPr>
        <w:t xml:space="preserve">gdy </w:t>
      </w:r>
      <w:r w:rsidRPr="00385A31">
        <w:rPr>
          <w:rFonts w:cstheme="minorHAnsi"/>
          <w:spacing w:val="5"/>
          <w:sz w:val="24"/>
          <w:szCs w:val="24"/>
        </w:rPr>
        <w:t xml:space="preserve">wykonywana przez niego praca grozi </w:t>
      </w:r>
      <w:r w:rsidRPr="00385A31">
        <w:rPr>
          <w:rFonts w:cstheme="minorHAnsi"/>
          <w:spacing w:val="6"/>
          <w:sz w:val="24"/>
          <w:szCs w:val="24"/>
        </w:rPr>
        <w:t xml:space="preserve">niebezpieczeństwem </w:t>
      </w:r>
      <w:r w:rsidRPr="00385A31">
        <w:rPr>
          <w:rFonts w:cstheme="minorHAnsi"/>
          <w:spacing w:val="5"/>
          <w:sz w:val="24"/>
          <w:szCs w:val="24"/>
        </w:rPr>
        <w:t xml:space="preserve">innym </w:t>
      </w:r>
      <w:r w:rsidRPr="00385A31">
        <w:rPr>
          <w:rFonts w:cstheme="minorHAnsi"/>
          <w:spacing w:val="7"/>
          <w:sz w:val="24"/>
          <w:szCs w:val="24"/>
        </w:rPr>
        <w:t xml:space="preserve">osobom, </w:t>
      </w:r>
      <w:r w:rsidR="00FD628E">
        <w:rPr>
          <w:rFonts w:cstheme="minorHAnsi"/>
          <w:spacing w:val="4"/>
          <w:sz w:val="24"/>
          <w:szCs w:val="24"/>
        </w:rPr>
        <w:t xml:space="preserve">pracownik </w:t>
      </w:r>
      <w:r w:rsidR="00FD628E">
        <w:rPr>
          <w:rFonts w:cstheme="minorHAnsi"/>
          <w:sz w:val="24"/>
          <w:szCs w:val="24"/>
        </w:rPr>
        <w:t xml:space="preserve">ma </w:t>
      </w:r>
      <w:r w:rsidR="00FD628E">
        <w:rPr>
          <w:rFonts w:cstheme="minorHAnsi"/>
          <w:spacing w:val="4"/>
          <w:sz w:val="24"/>
          <w:szCs w:val="24"/>
        </w:rPr>
        <w:t xml:space="preserve">prawo powstrzymać </w:t>
      </w:r>
      <w:r w:rsidR="00FD628E">
        <w:rPr>
          <w:rFonts w:cstheme="minorHAnsi"/>
          <w:spacing w:val="3"/>
          <w:sz w:val="24"/>
          <w:szCs w:val="24"/>
        </w:rPr>
        <w:t xml:space="preserve">się </w:t>
      </w:r>
      <w:r w:rsidR="00FD628E">
        <w:rPr>
          <w:rFonts w:cstheme="minorHAnsi"/>
          <w:spacing w:val="2"/>
          <w:sz w:val="24"/>
          <w:szCs w:val="24"/>
        </w:rPr>
        <w:t xml:space="preserve">od </w:t>
      </w:r>
      <w:r w:rsidR="00FD628E">
        <w:rPr>
          <w:rFonts w:cstheme="minorHAnsi"/>
          <w:spacing w:val="4"/>
          <w:sz w:val="24"/>
          <w:szCs w:val="24"/>
        </w:rPr>
        <w:t xml:space="preserve">wykonywania pracy, </w:t>
      </w:r>
      <w:r w:rsidR="00FD628E">
        <w:rPr>
          <w:rFonts w:cstheme="minorHAnsi"/>
          <w:spacing w:val="5"/>
          <w:sz w:val="24"/>
          <w:szCs w:val="24"/>
        </w:rPr>
        <w:t>zawiadamiają c</w:t>
      </w:r>
      <w:r w:rsidR="00FD628E">
        <w:rPr>
          <w:rFonts w:cstheme="minorHAnsi"/>
          <w:sz w:val="24"/>
          <w:szCs w:val="24"/>
        </w:rPr>
        <w:t xml:space="preserve">o </w:t>
      </w:r>
      <w:r w:rsidRPr="00385A31">
        <w:rPr>
          <w:rFonts w:cstheme="minorHAnsi"/>
          <w:sz w:val="24"/>
          <w:szCs w:val="24"/>
        </w:rPr>
        <w:t xml:space="preserve">tym </w:t>
      </w:r>
      <w:r w:rsidRPr="00385A31">
        <w:rPr>
          <w:rFonts w:cstheme="minorHAnsi"/>
          <w:spacing w:val="2"/>
          <w:sz w:val="24"/>
          <w:szCs w:val="24"/>
        </w:rPr>
        <w:t xml:space="preserve">niezwłocznie bezpośredniego </w:t>
      </w:r>
      <w:r w:rsidRPr="00385A31">
        <w:rPr>
          <w:rFonts w:cstheme="minorHAnsi"/>
          <w:sz w:val="24"/>
          <w:szCs w:val="24"/>
        </w:rPr>
        <w:t>przełożonego lub</w:t>
      </w:r>
      <w:r w:rsidRPr="00385A31">
        <w:rPr>
          <w:rFonts w:cstheme="minorHAnsi"/>
          <w:spacing w:val="53"/>
          <w:sz w:val="24"/>
          <w:szCs w:val="24"/>
        </w:rPr>
        <w:t xml:space="preserve"> </w:t>
      </w:r>
      <w:r w:rsidR="00FD628E">
        <w:rPr>
          <w:rFonts w:cstheme="minorHAnsi"/>
          <w:sz w:val="24"/>
          <w:szCs w:val="24"/>
        </w:rPr>
        <w:t>D</w:t>
      </w:r>
      <w:r w:rsidRPr="00385A31">
        <w:rPr>
          <w:rFonts w:cstheme="minorHAnsi"/>
          <w:sz w:val="24"/>
          <w:szCs w:val="24"/>
        </w:rPr>
        <w:t>yrekto</w:t>
      </w:r>
      <w:r w:rsidR="00FD628E">
        <w:rPr>
          <w:rFonts w:cstheme="minorHAnsi"/>
          <w:sz w:val="24"/>
          <w:szCs w:val="24"/>
        </w:rPr>
        <w:t>ra.</w:t>
      </w:r>
    </w:p>
    <w:p w:rsidR="00FD628E" w:rsidRDefault="00FD628E" w:rsidP="00996913">
      <w:pPr>
        <w:jc w:val="both"/>
        <w:rPr>
          <w:rFonts w:cstheme="minorHAnsi"/>
          <w:spacing w:val="2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pacing w:val="3"/>
          <w:sz w:val="24"/>
          <w:szCs w:val="24"/>
        </w:rPr>
        <w:t xml:space="preserve">Jeżeli powstrzymanie </w:t>
      </w:r>
      <w:r w:rsidRPr="00385A31">
        <w:rPr>
          <w:rFonts w:cstheme="minorHAnsi"/>
          <w:sz w:val="24"/>
          <w:szCs w:val="24"/>
        </w:rPr>
        <w:t xml:space="preserve">się </w:t>
      </w:r>
      <w:r w:rsidRPr="00385A31">
        <w:rPr>
          <w:rFonts w:cstheme="minorHAnsi"/>
          <w:spacing w:val="2"/>
          <w:sz w:val="24"/>
          <w:szCs w:val="24"/>
        </w:rPr>
        <w:t xml:space="preserve">od </w:t>
      </w:r>
      <w:r>
        <w:rPr>
          <w:rFonts w:cstheme="minorHAnsi"/>
          <w:spacing w:val="3"/>
          <w:sz w:val="24"/>
          <w:szCs w:val="24"/>
        </w:rPr>
        <w:t xml:space="preserve">wykonywania pracy nie usuwa zagrożenia, </w:t>
      </w:r>
      <w:r>
        <w:rPr>
          <w:rFonts w:cstheme="minorHAnsi"/>
          <w:sz w:val="24"/>
          <w:szCs w:val="24"/>
        </w:rPr>
        <w:t xml:space="preserve">o </w:t>
      </w:r>
      <w:r>
        <w:rPr>
          <w:rFonts w:cstheme="minorHAnsi"/>
          <w:spacing w:val="2"/>
          <w:sz w:val="24"/>
          <w:szCs w:val="24"/>
        </w:rPr>
        <w:t xml:space="preserve">którym </w:t>
      </w:r>
      <w:r>
        <w:rPr>
          <w:rFonts w:cstheme="minorHAnsi"/>
          <w:sz w:val="24"/>
          <w:szCs w:val="24"/>
        </w:rPr>
        <w:t xml:space="preserve">mowa </w:t>
      </w:r>
      <w:r>
        <w:rPr>
          <w:rFonts w:cstheme="minorHAnsi"/>
          <w:sz w:val="24"/>
          <w:szCs w:val="24"/>
        </w:rPr>
        <w:br/>
        <w:t xml:space="preserve">w ust.1, pracownik ma </w:t>
      </w:r>
      <w:r>
        <w:rPr>
          <w:rFonts w:cstheme="minorHAnsi"/>
          <w:spacing w:val="2"/>
          <w:sz w:val="24"/>
          <w:szCs w:val="24"/>
        </w:rPr>
        <w:t xml:space="preserve">prawo </w:t>
      </w:r>
      <w:r>
        <w:rPr>
          <w:rFonts w:cstheme="minorHAnsi"/>
          <w:sz w:val="24"/>
          <w:szCs w:val="24"/>
        </w:rPr>
        <w:t xml:space="preserve">oddalić się z miejsca zagrożenia, zawiadamiając o </w:t>
      </w:r>
      <w:r w:rsidRPr="00385A31">
        <w:rPr>
          <w:rFonts w:cstheme="minorHAnsi"/>
          <w:sz w:val="24"/>
          <w:szCs w:val="24"/>
        </w:rPr>
        <w:t xml:space="preserve">tym </w:t>
      </w:r>
      <w:r w:rsidRPr="00385A31">
        <w:rPr>
          <w:rFonts w:cstheme="minorHAnsi"/>
          <w:spacing w:val="2"/>
          <w:sz w:val="24"/>
          <w:szCs w:val="24"/>
        </w:rPr>
        <w:t>niezwłocznie bezpośredniego</w:t>
      </w:r>
      <w:r w:rsidRPr="00385A31">
        <w:rPr>
          <w:rFonts w:cstheme="minorHAnsi"/>
          <w:spacing w:val="23"/>
          <w:sz w:val="24"/>
          <w:szCs w:val="24"/>
        </w:rPr>
        <w:t xml:space="preserve"> </w:t>
      </w:r>
      <w:r w:rsidRPr="00385A31">
        <w:rPr>
          <w:rFonts w:cstheme="minorHAnsi"/>
          <w:spacing w:val="2"/>
          <w:sz w:val="24"/>
          <w:szCs w:val="24"/>
        </w:rPr>
        <w:t>przełożonego</w:t>
      </w:r>
      <w:r>
        <w:rPr>
          <w:rFonts w:cstheme="minorHAnsi"/>
          <w:spacing w:val="2"/>
          <w:sz w:val="24"/>
          <w:szCs w:val="24"/>
        </w:rPr>
        <w:t>.</w:t>
      </w:r>
    </w:p>
    <w:p w:rsidR="00FD628E" w:rsidRDefault="00FD628E" w:rsidP="0099691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pacing w:val="2"/>
          <w:sz w:val="24"/>
          <w:szCs w:val="24"/>
        </w:rPr>
        <w:t xml:space="preserve">3. </w:t>
      </w:r>
      <w:r>
        <w:rPr>
          <w:rFonts w:cstheme="minorHAnsi"/>
          <w:spacing w:val="3"/>
          <w:sz w:val="24"/>
          <w:szCs w:val="24"/>
        </w:rPr>
        <w:t xml:space="preserve">Za </w:t>
      </w:r>
      <w:r>
        <w:rPr>
          <w:rFonts w:cstheme="minorHAnsi"/>
          <w:spacing w:val="5"/>
          <w:sz w:val="24"/>
          <w:szCs w:val="24"/>
        </w:rPr>
        <w:t xml:space="preserve">czas powstrzymania </w:t>
      </w:r>
      <w:r w:rsidRPr="00385A31">
        <w:rPr>
          <w:rFonts w:cstheme="minorHAnsi"/>
          <w:spacing w:val="4"/>
          <w:sz w:val="24"/>
          <w:szCs w:val="24"/>
        </w:rPr>
        <w:t xml:space="preserve">się </w:t>
      </w:r>
      <w:r w:rsidRPr="00385A31">
        <w:rPr>
          <w:rFonts w:cstheme="minorHAnsi"/>
          <w:spacing w:val="2"/>
          <w:sz w:val="24"/>
          <w:szCs w:val="24"/>
        </w:rPr>
        <w:t xml:space="preserve">od </w:t>
      </w:r>
      <w:r w:rsidRPr="00385A31">
        <w:rPr>
          <w:rFonts w:cstheme="minorHAnsi"/>
          <w:spacing w:val="5"/>
          <w:sz w:val="24"/>
          <w:szCs w:val="24"/>
        </w:rPr>
        <w:t xml:space="preserve">wykonywania pracy </w:t>
      </w:r>
      <w:r w:rsidRPr="00385A31">
        <w:rPr>
          <w:rFonts w:cstheme="minorHAnsi"/>
          <w:spacing w:val="4"/>
          <w:sz w:val="24"/>
          <w:szCs w:val="24"/>
        </w:rPr>
        <w:t xml:space="preserve">lub </w:t>
      </w:r>
      <w:r w:rsidRPr="00385A31">
        <w:rPr>
          <w:rFonts w:cstheme="minorHAnsi"/>
          <w:spacing w:val="5"/>
          <w:sz w:val="24"/>
          <w:szCs w:val="24"/>
        </w:rPr>
        <w:t xml:space="preserve">oddalenia </w:t>
      </w:r>
      <w:r w:rsidRPr="00385A31">
        <w:rPr>
          <w:rFonts w:cstheme="minorHAnsi"/>
          <w:spacing w:val="3"/>
          <w:sz w:val="24"/>
          <w:szCs w:val="24"/>
        </w:rPr>
        <w:t xml:space="preserve">się </w:t>
      </w:r>
      <w:r w:rsidRPr="00385A31">
        <w:rPr>
          <w:rFonts w:cstheme="minorHAnsi"/>
          <w:sz w:val="24"/>
          <w:szCs w:val="24"/>
        </w:rPr>
        <w:t xml:space="preserve">z </w:t>
      </w:r>
      <w:r>
        <w:rPr>
          <w:rFonts w:cstheme="minorHAnsi"/>
          <w:spacing w:val="5"/>
          <w:sz w:val="24"/>
          <w:szCs w:val="24"/>
        </w:rPr>
        <w:t xml:space="preserve">miejsca </w:t>
      </w:r>
      <w:r>
        <w:rPr>
          <w:rFonts w:cstheme="minorHAnsi"/>
          <w:spacing w:val="7"/>
          <w:sz w:val="24"/>
          <w:szCs w:val="24"/>
        </w:rPr>
        <w:t xml:space="preserve">zagrożenia </w:t>
      </w:r>
      <w:r>
        <w:rPr>
          <w:rFonts w:cstheme="minorHAnsi"/>
          <w:sz w:val="24"/>
          <w:szCs w:val="24"/>
        </w:rPr>
        <w:t xml:space="preserve">w </w:t>
      </w:r>
      <w:r>
        <w:rPr>
          <w:rFonts w:cstheme="minorHAnsi"/>
          <w:spacing w:val="7"/>
          <w:sz w:val="24"/>
          <w:szCs w:val="24"/>
        </w:rPr>
        <w:t xml:space="preserve">wypadkach, </w:t>
      </w:r>
      <w:r>
        <w:rPr>
          <w:rFonts w:cstheme="minorHAnsi"/>
          <w:sz w:val="24"/>
          <w:szCs w:val="24"/>
        </w:rPr>
        <w:t xml:space="preserve">o </w:t>
      </w:r>
      <w:r>
        <w:rPr>
          <w:rFonts w:cstheme="minorHAnsi"/>
          <w:spacing w:val="6"/>
          <w:sz w:val="24"/>
          <w:szCs w:val="24"/>
        </w:rPr>
        <w:t xml:space="preserve">których mowa </w:t>
      </w:r>
      <w:r>
        <w:rPr>
          <w:rFonts w:cstheme="minorHAnsi"/>
          <w:sz w:val="24"/>
          <w:szCs w:val="24"/>
        </w:rPr>
        <w:t xml:space="preserve">w </w:t>
      </w:r>
      <w:r>
        <w:rPr>
          <w:rFonts w:cstheme="minorHAnsi"/>
          <w:spacing w:val="7"/>
          <w:sz w:val="24"/>
          <w:szCs w:val="24"/>
        </w:rPr>
        <w:t>ust.</w:t>
      </w:r>
      <w:r>
        <w:rPr>
          <w:rFonts w:cstheme="minorHAnsi"/>
          <w:sz w:val="24"/>
          <w:szCs w:val="24"/>
        </w:rPr>
        <w:t xml:space="preserve">1 i </w:t>
      </w:r>
      <w:r>
        <w:rPr>
          <w:rFonts w:cstheme="minorHAnsi"/>
          <w:spacing w:val="5"/>
          <w:sz w:val="24"/>
          <w:szCs w:val="24"/>
        </w:rPr>
        <w:t xml:space="preserve">2, </w:t>
      </w:r>
      <w:r>
        <w:rPr>
          <w:rFonts w:cstheme="minorHAnsi"/>
          <w:spacing w:val="7"/>
          <w:sz w:val="24"/>
          <w:szCs w:val="24"/>
        </w:rPr>
        <w:t xml:space="preserve">pracownik zachowuje </w:t>
      </w:r>
      <w:r w:rsidRPr="00385A31">
        <w:rPr>
          <w:rFonts w:cstheme="minorHAnsi"/>
          <w:sz w:val="24"/>
          <w:szCs w:val="24"/>
        </w:rPr>
        <w:t>prawo do</w:t>
      </w:r>
      <w:r w:rsidRPr="00385A31">
        <w:rPr>
          <w:rFonts w:cstheme="minorHAnsi"/>
          <w:spacing w:val="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wynagrodzeni</w:t>
      </w:r>
      <w:r>
        <w:rPr>
          <w:rFonts w:cstheme="minorHAnsi"/>
          <w:sz w:val="24"/>
          <w:szCs w:val="24"/>
        </w:rPr>
        <w:t>a.</w:t>
      </w:r>
    </w:p>
    <w:p w:rsidR="00FD628E" w:rsidRDefault="00FD628E" w:rsidP="00996913">
      <w:pPr>
        <w:jc w:val="both"/>
        <w:rPr>
          <w:rFonts w:cstheme="minorHAnsi"/>
          <w:sz w:val="24"/>
          <w:szCs w:val="24"/>
        </w:rPr>
      </w:pPr>
    </w:p>
    <w:p w:rsidR="00AF4DEA" w:rsidRDefault="00AF4DEA" w:rsidP="00EA1A1A">
      <w:pPr>
        <w:jc w:val="center"/>
        <w:rPr>
          <w:rFonts w:cstheme="minorHAnsi"/>
          <w:b/>
          <w:bCs/>
          <w:sz w:val="24"/>
          <w:szCs w:val="24"/>
        </w:rPr>
      </w:pPr>
    </w:p>
    <w:p w:rsidR="00AF4DEA" w:rsidRDefault="00AF4DEA" w:rsidP="00EA1A1A">
      <w:pPr>
        <w:jc w:val="center"/>
        <w:rPr>
          <w:rFonts w:cstheme="minorHAnsi"/>
          <w:b/>
          <w:bCs/>
          <w:sz w:val="24"/>
          <w:szCs w:val="24"/>
        </w:rPr>
      </w:pPr>
    </w:p>
    <w:p w:rsidR="00FD628E" w:rsidRPr="00EA1A1A" w:rsidRDefault="00FD628E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lastRenderedPageBreak/>
        <w:t>§ 73</w:t>
      </w:r>
    </w:p>
    <w:p w:rsidR="00FD628E" w:rsidRDefault="00206A1A" w:rsidP="0099691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 obowiązków pracownika na kierowniczym stanowisku urzędniczym w zakresie bezpieczeństwa i higieny pracy należy:</w:t>
      </w:r>
    </w:p>
    <w:p w:rsidR="00206A1A" w:rsidRDefault="00206A1A" w:rsidP="00C94D8D">
      <w:pPr>
        <w:pStyle w:val="Akapitzlist"/>
        <w:numPr>
          <w:ilvl w:val="0"/>
          <w:numId w:val="24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 xml:space="preserve">organizowanie stanowisk pracy zgodnie z przepisami i zasadami bezpieczeństwa </w:t>
      </w:r>
      <w:r>
        <w:rPr>
          <w:rFonts w:cstheme="minorHAnsi"/>
          <w:sz w:val="24"/>
          <w:szCs w:val="24"/>
        </w:rPr>
        <w:br/>
      </w:r>
      <w:r w:rsidRPr="00385A31">
        <w:rPr>
          <w:rFonts w:cstheme="minorHAnsi"/>
          <w:sz w:val="24"/>
          <w:szCs w:val="24"/>
        </w:rPr>
        <w:t>i higieny prac</w:t>
      </w:r>
      <w:r>
        <w:rPr>
          <w:rFonts w:cstheme="minorHAnsi"/>
          <w:sz w:val="24"/>
          <w:szCs w:val="24"/>
        </w:rPr>
        <w:t>y;</w:t>
      </w:r>
    </w:p>
    <w:p w:rsidR="00206A1A" w:rsidRDefault="00206A1A" w:rsidP="00C94D8D">
      <w:pPr>
        <w:pStyle w:val="Akapitzlist"/>
        <w:numPr>
          <w:ilvl w:val="0"/>
          <w:numId w:val="24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dbanie o sprawność środków ochrony indywidualnej oraz ich stosowanie zgodnie z przeznaczeniem;</w:t>
      </w:r>
    </w:p>
    <w:p w:rsidR="00206A1A" w:rsidRDefault="00206A1A" w:rsidP="00C94D8D">
      <w:pPr>
        <w:pStyle w:val="Akapitzlist"/>
        <w:numPr>
          <w:ilvl w:val="0"/>
          <w:numId w:val="24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t>organizowanie, przygotowywanie i prowadzenie prac, uwzględniając zabezpieczenie pracowników przed wypadkami przy pracy, chorobami zawodowymi i innymi chorobami związanymi z warunkami środowiska</w:t>
      </w:r>
      <w:r w:rsidRPr="00385A31">
        <w:rPr>
          <w:rFonts w:cstheme="minorHAnsi"/>
          <w:spacing w:val="-4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</w:t>
      </w:r>
      <w:r>
        <w:rPr>
          <w:rFonts w:cstheme="minorHAnsi"/>
          <w:sz w:val="24"/>
          <w:szCs w:val="24"/>
        </w:rPr>
        <w:t>cy;</w:t>
      </w:r>
    </w:p>
    <w:p w:rsidR="00206A1A" w:rsidRDefault="00206A1A" w:rsidP="00C94D8D">
      <w:pPr>
        <w:pStyle w:val="Akapitzlist"/>
        <w:numPr>
          <w:ilvl w:val="0"/>
          <w:numId w:val="24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dbanie o bezpieczny i higieniczny stan pomieszczeń pracy i wyposażenia technicznego, a także o sprawność środków ochrony zbiorowej i ich stosowanie zgodnie z przeznaczeniem;</w:t>
      </w:r>
    </w:p>
    <w:p w:rsidR="00206A1A" w:rsidRDefault="00206A1A" w:rsidP="00C94D8D">
      <w:pPr>
        <w:pStyle w:val="Akapitzlist"/>
        <w:numPr>
          <w:ilvl w:val="0"/>
          <w:numId w:val="24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egzekwowanie przestrzegania przez pracowników przepisów i zasad bezpieczeństwa i higiena pracy;</w:t>
      </w:r>
    </w:p>
    <w:p w:rsidR="00206A1A" w:rsidRDefault="00206A1A" w:rsidP="00C94D8D">
      <w:pPr>
        <w:pStyle w:val="Akapitzlist"/>
        <w:numPr>
          <w:ilvl w:val="0"/>
          <w:numId w:val="24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zapewnienie wykonania zaleceń lekarza sprawującego opiekę zdrowotną nad pracownikami.</w:t>
      </w:r>
    </w:p>
    <w:p w:rsidR="00206A1A" w:rsidRDefault="00206A1A" w:rsidP="00206A1A">
      <w:pPr>
        <w:jc w:val="both"/>
        <w:rPr>
          <w:rFonts w:cstheme="minorHAnsi"/>
          <w:sz w:val="24"/>
          <w:szCs w:val="24"/>
        </w:rPr>
      </w:pPr>
    </w:p>
    <w:p w:rsidR="00206A1A" w:rsidRPr="00EA1A1A" w:rsidRDefault="00206A1A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74</w:t>
      </w:r>
    </w:p>
    <w:p w:rsidR="00206A1A" w:rsidRDefault="00206A1A" w:rsidP="00206A1A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siedzibie oraz każdym oddziale znajduje się apteczka pierwszej pomocy wyposażona w podstawowe materiały opatrunkowe. Dyrektor wyznacza pracownika odpowiedzialnego za wyposażenie apteczki pierwszej pomocy</w:t>
      </w:r>
      <w:r w:rsidR="00F654A9">
        <w:rPr>
          <w:rFonts w:cstheme="minorHAnsi"/>
          <w:sz w:val="24"/>
          <w:szCs w:val="24"/>
        </w:rPr>
        <w:t>.</w:t>
      </w:r>
    </w:p>
    <w:p w:rsidR="00F654A9" w:rsidRDefault="00F654A9" w:rsidP="00F654A9">
      <w:pPr>
        <w:jc w:val="both"/>
        <w:rPr>
          <w:rFonts w:cstheme="minorHAnsi"/>
          <w:color w:val="FF0000"/>
          <w:sz w:val="24"/>
          <w:szCs w:val="24"/>
        </w:rPr>
      </w:pPr>
    </w:p>
    <w:p w:rsidR="00F654A9" w:rsidRPr="00F654A9" w:rsidRDefault="00F654A9" w:rsidP="00F654A9">
      <w:pPr>
        <w:jc w:val="center"/>
        <w:rPr>
          <w:rFonts w:cstheme="minorHAnsi"/>
          <w:b/>
          <w:bCs/>
          <w:sz w:val="24"/>
          <w:szCs w:val="24"/>
        </w:rPr>
      </w:pPr>
      <w:r w:rsidRPr="00F654A9">
        <w:rPr>
          <w:rFonts w:cstheme="minorHAnsi"/>
          <w:b/>
          <w:bCs/>
          <w:sz w:val="24"/>
          <w:szCs w:val="24"/>
        </w:rPr>
        <w:t>ROZDZIAŁ XV</w:t>
      </w:r>
    </w:p>
    <w:p w:rsidR="00F654A9" w:rsidRPr="00F654A9" w:rsidRDefault="00F654A9" w:rsidP="00F654A9">
      <w:pPr>
        <w:jc w:val="center"/>
        <w:rPr>
          <w:rFonts w:cstheme="minorHAnsi"/>
          <w:b/>
          <w:bCs/>
          <w:sz w:val="24"/>
          <w:szCs w:val="24"/>
        </w:rPr>
      </w:pPr>
      <w:r w:rsidRPr="00F654A9">
        <w:rPr>
          <w:rFonts w:cstheme="minorHAnsi"/>
          <w:b/>
          <w:bCs/>
          <w:sz w:val="24"/>
          <w:szCs w:val="24"/>
        </w:rPr>
        <w:t>NAGRODY I KARY</w:t>
      </w:r>
    </w:p>
    <w:p w:rsidR="00F654A9" w:rsidRDefault="00F654A9" w:rsidP="00F654A9">
      <w:pPr>
        <w:jc w:val="both"/>
        <w:rPr>
          <w:rFonts w:cstheme="minorHAnsi"/>
          <w:sz w:val="24"/>
          <w:szCs w:val="24"/>
        </w:rPr>
      </w:pPr>
    </w:p>
    <w:p w:rsidR="00F654A9" w:rsidRPr="00EA1A1A" w:rsidRDefault="00F654A9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75</w:t>
      </w:r>
    </w:p>
    <w:p w:rsidR="00F654A9" w:rsidRDefault="00F654A9" w:rsidP="00F654A9">
      <w:pPr>
        <w:jc w:val="both"/>
        <w:rPr>
          <w:rFonts w:cstheme="minorHAnsi"/>
          <w:sz w:val="24"/>
          <w:szCs w:val="24"/>
        </w:rPr>
      </w:pPr>
      <w:r w:rsidRPr="00F654A9"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Pracownikowi, który wzorowo wypełnia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swoje obowiązki,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przejawiając szczególną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inicjatywę i zaangażowanie w pracy mogą być nadane odznaczenia państwowe i regionalne oraz przyznane nagrody i wyróżnieni</w:t>
      </w:r>
      <w:r>
        <w:rPr>
          <w:rFonts w:cstheme="minorHAnsi"/>
          <w:sz w:val="24"/>
          <w:szCs w:val="24"/>
        </w:rPr>
        <w:t>a.</w:t>
      </w:r>
    </w:p>
    <w:p w:rsidR="00F654A9" w:rsidRDefault="0062258D" w:rsidP="00F654A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z w:val="24"/>
          <w:szCs w:val="24"/>
        </w:rPr>
        <w:t xml:space="preserve">O nadanie pracownikowi odznaczeń państwowych i odznak regionalnych występuje </w:t>
      </w:r>
      <w:r w:rsidR="003E3B43">
        <w:rPr>
          <w:rFonts w:cstheme="minorHAnsi"/>
          <w:sz w:val="24"/>
          <w:szCs w:val="24"/>
        </w:rPr>
        <w:t xml:space="preserve">Dyrektor do </w:t>
      </w:r>
      <w:r w:rsidRPr="00385A31">
        <w:rPr>
          <w:rFonts w:cstheme="minorHAnsi"/>
          <w:sz w:val="24"/>
          <w:szCs w:val="24"/>
        </w:rPr>
        <w:t>Marszałk</w:t>
      </w:r>
      <w:r w:rsidR="003E3B43">
        <w:rPr>
          <w:rFonts w:cstheme="minorHAnsi"/>
          <w:sz w:val="24"/>
          <w:szCs w:val="24"/>
        </w:rPr>
        <w:t>a</w:t>
      </w:r>
      <w:r w:rsidRPr="00385A31">
        <w:rPr>
          <w:rFonts w:cstheme="minorHAnsi"/>
          <w:sz w:val="24"/>
          <w:szCs w:val="24"/>
        </w:rPr>
        <w:t xml:space="preserve"> Województw</w:t>
      </w:r>
      <w:r>
        <w:rPr>
          <w:rFonts w:cstheme="minorHAnsi"/>
          <w:sz w:val="24"/>
          <w:szCs w:val="24"/>
        </w:rPr>
        <w:t>a.</w:t>
      </w:r>
    </w:p>
    <w:p w:rsidR="0062258D" w:rsidRDefault="0062258D" w:rsidP="00F654A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Pr="00385A31">
        <w:rPr>
          <w:rFonts w:cstheme="minorHAnsi"/>
          <w:sz w:val="24"/>
          <w:szCs w:val="24"/>
        </w:rPr>
        <w:t>Nagrody i</w:t>
      </w:r>
      <w:r w:rsidR="003E3B43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 xml:space="preserve">wyróżnienia przyznaje </w:t>
      </w:r>
      <w:r>
        <w:rPr>
          <w:rFonts w:cstheme="minorHAnsi"/>
          <w:sz w:val="24"/>
          <w:szCs w:val="24"/>
        </w:rPr>
        <w:t>Dyrektor.</w:t>
      </w:r>
    </w:p>
    <w:p w:rsidR="0062258D" w:rsidRDefault="0062258D" w:rsidP="00F654A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4. </w:t>
      </w:r>
      <w:r w:rsidRPr="00385A31">
        <w:rPr>
          <w:rFonts w:cstheme="minorHAnsi"/>
          <w:sz w:val="24"/>
          <w:szCs w:val="24"/>
        </w:rPr>
        <w:t>Wnioski o nagrody i wyróżnienia, o których mowa w ust.</w:t>
      </w:r>
      <w:r w:rsidR="003E3B43"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3</w:t>
      </w:r>
      <w:r w:rsidR="003E3B43">
        <w:rPr>
          <w:rFonts w:cstheme="minorHAnsi"/>
          <w:sz w:val="24"/>
          <w:szCs w:val="24"/>
        </w:rPr>
        <w:t xml:space="preserve">, </w:t>
      </w:r>
      <w:r w:rsidRPr="00385A31">
        <w:rPr>
          <w:rFonts w:cstheme="minorHAnsi"/>
          <w:sz w:val="24"/>
          <w:szCs w:val="24"/>
        </w:rPr>
        <w:t>składają</w:t>
      </w:r>
      <w:r w:rsidRPr="00385A31">
        <w:rPr>
          <w:rFonts w:cstheme="minorHAnsi"/>
          <w:spacing w:val="-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bezpośredni przełożeni.</w:t>
      </w:r>
    </w:p>
    <w:p w:rsidR="00AF4DEA" w:rsidRDefault="00AF4DEA" w:rsidP="00EA1A1A">
      <w:pPr>
        <w:jc w:val="center"/>
        <w:rPr>
          <w:rFonts w:cstheme="minorHAnsi"/>
          <w:b/>
          <w:bCs/>
          <w:sz w:val="24"/>
          <w:szCs w:val="24"/>
        </w:rPr>
      </w:pPr>
    </w:p>
    <w:p w:rsidR="00AF4DEA" w:rsidRDefault="00AF4DEA" w:rsidP="00EA1A1A">
      <w:pPr>
        <w:jc w:val="center"/>
        <w:rPr>
          <w:rFonts w:cstheme="minorHAnsi"/>
          <w:b/>
          <w:bCs/>
          <w:sz w:val="24"/>
          <w:szCs w:val="24"/>
        </w:rPr>
      </w:pPr>
    </w:p>
    <w:p w:rsidR="0062258D" w:rsidRPr="00EA1A1A" w:rsidRDefault="0062258D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lastRenderedPageBreak/>
        <w:t>§ 76</w:t>
      </w:r>
    </w:p>
    <w:p w:rsidR="0062258D" w:rsidRDefault="0062258D" w:rsidP="0020094F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Zasady przyznawania nagród pieniężnych, określa Regulamin Wynagradzania Pracowników Wielkopolskiego Samorządowego Centrum Rozwoju Wsi w Sielinku. </w:t>
      </w:r>
    </w:p>
    <w:p w:rsidR="003E3B43" w:rsidRDefault="003E3B43" w:rsidP="0020094F">
      <w:pPr>
        <w:jc w:val="both"/>
        <w:rPr>
          <w:rFonts w:cstheme="minorHAnsi"/>
          <w:sz w:val="24"/>
          <w:szCs w:val="24"/>
        </w:rPr>
      </w:pPr>
    </w:p>
    <w:p w:rsidR="0020094F" w:rsidRPr="00EA1A1A" w:rsidRDefault="0062258D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77</w:t>
      </w:r>
    </w:p>
    <w:p w:rsidR="0062258D" w:rsidRPr="0062258D" w:rsidRDefault="0062258D" w:rsidP="0062258D">
      <w:pPr>
        <w:jc w:val="both"/>
        <w:rPr>
          <w:rFonts w:cstheme="minorHAnsi"/>
          <w:sz w:val="24"/>
          <w:szCs w:val="24"/>
        </w:rPr>
      </w:pPr>
      <w:r w:rsidRPr="0062258D"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 xml:space="preserve"> </w:t>
      </w:r>
      <w:r w:rsidRPr="0062258D">
        <w:rPr>
          <w:rFonts w:cstheme="minorHAnsi"/>
          <w:sz w:val="24"/>
          <w:szCs w:val="24"/>
        </w:rPr>
        <w:t>Za nieprzestrzeganie przez pracownika ustalonej organizacji i porządku pracy w procesie pracy, przepisów bezpieczeństwa i higieny pracy, przepisów przeciwpożarowych, a także przyjętego sposobu potwierdzania przybycia i obecności w pracy oraz usprawiedliwiania nieobecności w pracy, pracodawca może zastosować w trybie określonym w Kodeksie pracy następujące</w:t>
      </w:r>
      <w:r w:rsidRPr="0062258D">
        <w:rPr>
          <w:rFonts w:cstheme="minorHAnsi"/>
          <w:spacing w:val="-36"/>
          <w:sz w:val="24"/>
          <w:szCs w:val="24"/>
        </w:rPr>
        <w:t xml:space="preserve"> </w:t>
      </w:r>
      <w:r w:rsidRPr="0062258D">
        <w:rPr>
          <w:rFonts w:cstheme="minorHAnsi"/>
          <w:sz w:val="24"/>
          <w:szCs w:val="24"/>
        </w:rPr>
        <w:t>kary:</w:t>
      </w:r>
    </w:p>
    <w:p w:rsidR="0062258D" w:rsidRDefault="0062258D" w:rsidP="00C94D8D">
      <w:pPr>
        <w:pStyle w:val="Akapitzlist"/>
        <w:numPr>
          <w:ilvl w:val="0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>karę upomnienia;</w:t>
      </w:r>
    </w:p>
    <w:p w:rsidR="0062258D" w:rsidRDefault="0062258D" w:rsidP="00C94D8D">
      <w:pPr>
        <w:pStyle w:val="Akapitzlist"/>
        <w:numPr>
          <w:ilvl w:val="0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>karę nagany.</w:t>
      </w:r>
    </w:p>
    <w:p w:rsidR="0062258D" w:rsidRDefault="0062258D" w:rsidP="0062258D">
      <w:pPr>
        <w:jc w:val="both"/>
        <w:rPr>
          <w:rFonts w:cstheme="minorHAnsi"/>
          <w:sz w:val="24"/>
          <w:szCs w:val="24"/>
        </w:rPr>
      </w:pPr>
      <w:r w:rsidRPr="0062258D">
        <w:rPr>
          <w:sz w:val="24"/>
          <w:szCs w:val="24"/>
        </w:rPr>
        <w:t>2.</w:t>
      </w:r>
      <w:r>
        <w:rPr>
          <w:sz w:val="24"/>
          <w:szCs w:val="24"/>
        </w:rPr>
        <w:t xml:space="preserve"> Za </w:t>
      </w:r>
      <w:r w:rsidRPr="00385A31">
        <w:rPr>
          <w:rFonts w:cstheme="minorHAnsi"/>
          <w:sz w:val="24"/>
          <w:szCs w:val="24"/>
        </w:rPr>
        <w:t xml:space="preserve">nieprzestrzeganie przez pracownika przepisów bhp lub przepisów przeciwpożarowych, opuszczenie pracy bez usprawiedliwienia, </w:t>
      </w:r>
      <w:r w:rsidRPr="00385A31">
        <w:rPr>
          <w:rFonts w:cstheme="minorHAnsi"/>
          <w:spacing w:val="4"/>
          <w:sz w:val="24"/>
          <w:szCs w:val="24"/>
        </w:rPr>
        <w:t>stawienie</w:t>
      </w:r>
      <w:r>
        <w:rPr>
          <w:rFonts w:cstheme="minorHAnsi"/>
          <w:spacing w:val="4"/>
          <w:sz w:val="24"/>
          <w:szCs w:val="24"/>
        </w:rPr>
        <w:t xml:space="preserve"> </w:t>
      </w:r>
      <w:r w:rsidRPr="00385A31">
        <w:rPr>
          <w:rFonts w:cstheme="minorHAnsi"/>
          <w:spacing w:val="2"/>
          <w:sz w:val="24"/>
          <w:szCs w:val="24"/>
        </w:rPr>
        <w:t xml:space="preserve">się </w:t>
      </w:r>
      <w:r w:rsidRPr="00385A31">
        <w:rPr>
          <w:rFonts w:cstheme="minorHAnsi"/>
          <w:sz w:val="24"/>
          <w:szCs w:val="24"/>
        </w:rPr>
        <w:t>do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pacing w:val="3"/>
          <w:sz w:val="24"/>
          <w:szCs w:val="24"/>
        </w:rPr>
        <w:t>pracy</w:t>
      </w:r>
      <w:r>
        <w:rPr>
          <w:rFonts w:cstheme="minorHAnsi"/>
          <w:spacing w:val="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 xml:space="preserve">w </w:t>
      </w:r>
      <w:r w:rsidRPr="00385A31">
        <w:rPr>
          <w:rFonts w:cstheme="minorHAnsi"/>
          <w:spacing w:val="3"/>
          <w:sz w:val="24"/>
          <w:szCs w:val="24"/>
        </w:rPr>
        <w:t>stanie</w:t>
      </w:r>
      <w:r>
        <w:rPr>
          <w:rFonts w:cstheme="minorHAnsi"/>
          <w:spacing w:val="3"/>
          <w:sz w:val="24"/>
          <w:szCs w:val="24"/>
        </w:rPr>
        <w:t xml:space="preserve"> </w:t>
      </w:r>
      <w:r w:rsidRPr="00385A31">
        <w:rPr>
          <w:rFonts w:cstheme="minorHAnsi"/>
          <w:spacing w:val="3"/>
          <w:sz w:val="24"/>
          <w:szCs w:val="24"/>
        </w:rPr>
        <w:t xml:space="preserve">nietrzeźwości lub spożywanie alkoholu </w:t>
      </w:r>
      <w:r w:rsidRPr="00385A31">
        <w:rPr>
          <w:rFonts w:cstheme="minorHAnsi"/>
          <w:sz w:val="24"/>
          <w:szCs w:val="24"/>
        </w:rPr>
        <w:t xml:space="preserve">a </w:t>
      </w:r>
      <w:r w:rsidRPr="00385A31">
        <w:rPr>
          <w:rFonts w:cstheme="minorHAnsi"/>
          <w:spacing w:val="3"/>
          <w:sz w:val="24"/>
          <w:szCs w:val="24"/>
        </w:rPr>
        <w:t xml:space="preserve">także środków odurzających </w:t>
      </w:r>
      <w:r w:rsidRPr="00385A31">
        <w:rPr>
          <w:rFonts w:cstheme="minorHAnsi"/>
          <w:sz w:val="24"/>
          <w:szCs w:val="24"/>
        </w:rPr>
        <w:t>w czasie i miejscu pracy</w:t>
      </w:r>
      <w:r>
        <w:rPr>
          <w:rFonts w:cstheme="minorHAnsi"/>
          <w:spacing w:val="54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–</w:t>
      </w:r>
      <w:r w:rsidRPr="00385A31">
        <w:rPr>
          <w:rFonts w:cstheme="minorHAnsi"/>
          <w:sz w:val="24"/>
          <w:szCs w:val="24"/>
        </w:rPr>
        <w:t xml:space="preserve"> pracodawca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może również stosować karę</w:t>
      </w:r>
      <w:r w:rsidRPr="00385A31">
        <w:rPr>
          <w:rFonts w:cstheme="minorHAnsi"/>
          <w:spacing w:val="-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pieniężn</w:t>
      </w:r>
      <w:r>
        <w:rPr>
          <w:rFonts w:cstheme="minorHAnsi"/>
          <w:sz w:val="24"/>
          <w:szCs w:val="24"/>
        </w:rPr>
        <w:t xml:space="preserve">ą. </w:t>
      </w:r>
    </w:p>
    <w:p w:rsidR="0062258D" w:rsidRDefault="0062258D" w:rsidP="0062258D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3. Naruszenie, o którym mowa w ust.2 mogą</w:t>
      </w:r>
      <w:r w:rsidR="00AA6375">
        <w:rPr>
          <w:rFonts w:cstheme="minorHAnsi"/>
          <w:sz w:val="24"/>
          <w:szCs w:val="24"/>
        </w:rPr>
        <w:t xml:space="preserve"> stanowić podstawę do rozwiązania stosunku pracy bez wypowiedzenia. </w:t>
      </w:r>
    </w:p>
    <w:p w:rsidR="00AA6375" w:rsidRDefault="00AA6375" w:rsidP="0062258D">
      <w:pPr>
        <w:jc w:val="both"/>
        <w:rPr>
          <w:rFonts w:cstheme="minorHAnsi"/>
          <w:sz w:val="24"/>
          <w:szCs w:val="24"/>
        </w:rPr>
      </w:pPr>
    </w:p>
    <w:p w:rsidR="00AA6375" w:rsidRPr="00EA1A1A" w:rsidRDefault="00AA6375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78</w:t>
      </w:r>
    </w:p>
    <w:p w:rsidR="00AA6375" w:rsidRDefault="00AA6375" w:rsidP="00AA6375">
      <w:pPr>
        <w:jc w:val="both"/>
        <w:rPr>
          <w:sz w:val="24"/>
          <w:szCs w:val="24"/>
        </w:rPr>
      </w:pPr>
      <w:r w:rsidRPr="00AA6375">
        <w:rPr>
          <w:sz w:val="24"/>
          <w:szCs w:val="24"/>
        </w:rPr>
        <w:t>1.</w:t>
      </w:r>
      <w:r w:rsidR="003E3B43">
        <w:rPr>
          <w:sz w:val="24"/>
          <w:szCs w:val="24"/>
        </w:rPr>
        <w:t xml:space="preserve"> Karę wymierza Dyrektor</w:t>
      </w:r>
      <w:r>
        <w:rPr>
          <w:sz w:val="24"/>
          <w:szCs w:val="24"/>
        </w:rPr>
        <w:t xml:space="preserve">. </w:t>
      </w:r>
    </w:p>
    <w:p w:rsidR="00AA6375" w:rsidRDefault="00AA6375" w:rsidP="00AA6375">
      <w:pPr>
        <w:jc w:val="both"/>
        <w:rPr>
          <w:rFonts w:cstheme="minorHAnsi"/>
          <w:spacing w:val="2"/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385A31">
        <w:rPr>
          <w:rFonts w:cstheme="minorHAnsi"/>
          <w:sz w:val="24"/>
          <w:szCs w:val="24"/>
        </w:rPr>
        <w:t xml:space="preserve">Kara nie może być zastosowana po upływie 2 </w:t>
      </w:r>
      <w:r w:rsidRPr="00385A31">
        <w:rPr>
          <w:rFonts w:cstheme="minorHAnsi"/>
          <w:spacing w:val="3"/>
          <w:sz w:val="24"/>
          <w:szCs w:val="24"/>
        </w:rPr>
        <w:t xml:space="preserve">tygodni </w:t>
      </w:r>
      <w:r w:rsidRPr="00385A31">
        <w:rPr>
          <w:rFonts w:cstheme="minorHAnsi"/>
          <w:sz w:val="24"/>
          <w:szCs w:val="24"/>
        </w:rPr>
        <w:t xml:space="preserve">od powzięcia przez </w:t>
      </w:r>
      <w:r>
        <w:rPr>
          <w:rFonts w:cstheme="minorHAnsi"/>
          <w:sz w:val="24"/>
          <w:szCs w:val="24"/>
        </w:rPr>
        <w:t xml:space="preserve">Dyrektora </w:t>
      </w:r>
      <w:r w:rsidRPr="00385A31">
        <w:rPr>
          <w:rFonts w:cstheme="minorHAnsi"/>
          <w:sz w:val="24"/>
          <w:szCs w:val="24"/>
        </w:rPr>
        <w:t xml:space="preserve">wiadomości o </w:t>
      </w:r>
      <w:r w:rsidRPr="00385A31">
        <w:rPr>
          <w:rFonts w:cstheme="minorHAnsi"/>
          <w:spacing w:val="4"/>
          <w:sz w:val="24"/>
          <w:szCs w:val="24"/>
        </w:rPr>
        <w:t xml:space="preserve">naruszeniu </w:t>
      </w:r>
      <w:r w:rsidRPr="00385A31">
        <w:rPr>
          <w:rFonts w:cstheme="minorHAnsi"/>
          <w:spacing w:val="3"/>
          <w:sz w:val="24"/>
          <w:szCs w:val="24"/>
        </w:rPr>
        <w:t xml:space="preserve">obowiązku pracowniczego </w:t>
      </w:r>
      <w:r w:rsidRPr="00385A31">
        <w:rPr>
          <w:rFonts w:cstheme="minorHAnsi"/>
          <w:sz w:val="24"/>
          <w:szCs w:val="24"/>
        </w:rPr>
        <w:t xml:space="preserve">i po </w:t>
      </w:r>
      <w:r w:rsidRPr="00385A31">
        <w:rPr>
          <w:rFonts w:cstheme="minorHAnsi"/>
          <w:spacing w:val="3"/>
          <w:sz w:val="24"/>
          <w:szCs w:val="24"/>
        </w:rPr>
        <w:t xml:space="preserve">upływie </w:t>
      </w:r>
      <w:r w:rsidRPr="00385A31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pacing w:val="3"/>
          <w:sz w:val="24"/>
          <w:szCs w:val="24"/>
        </w:rPr>
        <w:t xml:space="preserve">miesięcy </w:t>
      </w:r>
      <w:r w:rsidRPr="00385A31">
        <w:rPr>
          <w:rFonts w:cstheme="minorHAnsi"/>
          <w:spacing w:val="2"/>
          <w:sz w:val="24"/>
          <w:szCs w:val="24"/>
        </w:rPr>
        <w:t xml:space="preserve">od </w:t>
      </w:r>
      <w:r w:rsidRPr="00385A31">
        <w:rPr>
          <w:rFonts w:cstheme="minorHAnsi"/>
          <w:spacing w:val="3"/>
          <w:sz w:val="24"/>
          <w:szCs w:val="24"/>
        </w:rPr>
        <w:t xml:space="preserve">dopuszczenia </w:t>
      </w:r>
      <w:r w:rsidRPr="00385A31">
        <w:rPr>
          <w:rFonts w:cstheme="minorHAnsi"/>
          <w:sz w:val="24"/>
          <w:szCs w:val="24"/>
        </w:rPr>
        <w:t>się tego</w:t>
      </w:r>
      <w:r w:rsidRPr="00385A31">
        <w:rPr>
          <w:rFonts w:cstheme="minorHAnsi"/>
          <w:spacing w:val="30"/>
          <w:sz w:val="24"/>
          <w:szCs w:val="24"/>
        </w:rPr>
        <w:t xml:space="preserve"> </w:t>
      </w:r>
      <w:r w:rsidRPr="00385A31">
        <w:rPr>
          <w:rFonts w:cstheme="minorHAnsi"/>
          <w:spacing w:val="2"/>
          <w:sz w:val="24"/>
          <w:szCs w:val="24"/>
        </w:rPr>
        <w:t>naruszeni</w:t>
      </w:r>
      <w:r>
        <w:rPr>
          <w:rFonts w:cstheme="minorHAnsi"/>
          <w:spacing w:val="2"/>
          <w:sz w:val="24"/>
          <w:szCs w:val="24"/>
        </w:rPr>
        <w:t>a.</w:t>
      </w:r>
    </w:p>
    <w:p w:rsidR="00AA6375" w:rsidRDefault="00AA6375" w:rsidP="00AA6375">
      <w:pPr>
        <w:jc w:val="both"/>
        <w:rPr>
          <w:rFonts w:cstheme="minorHAnsi"/>
          <w:spacing w:val="2"/>
          <w:sz w:val="24"/>
          <w:szCs w:val="24"/>
        </w:rPr>
      </w:pPr>
      <w:r>
        <w:rPr>
          <w:rFonts w:cstheme="minorHAnsi"/>
          <w:spacing w:val="2"/>
          <w:sz w:val="24"/>
          <w:szCs w:val="24"/>
        </w:rPr>
        <w:t>3. Kara może być zastosowana tylko po uprzednim wysłuchaniu pracownika.</w:t>
      </w:r>
    </w:p>
    <w:p w:rsidR="00AA6375" w:rsidRDefault="00AA6375" w:rsidP="00AA6375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pacing w:val="2"/>
          <w:sz w:val="24"/>
          <w:szCs w:val="24"/>
        </w:rPr>
        <w:t xml:space="preserve">4. Jeżeli z powodu </w:t>
      </w:r>
      <w:r w:rsidRPr="00385A31">
        <w:rPr>
          <w:rFonts w:cstheme="minorHAnsi"/>
          <w:spacing w:val="3"/>
          <w:sz w:val="24"/>
          <w:szCs w:val="24"/>
        </w:rPr>
        <w:t xml:space="preserve">nieobecności </w:t>
      </w:r>
      <w:r w:rsidRPr="00385A31">
        <w:rPr>
          <w:rFonts w:cstheme="minorHAnsi"/>
          <w:sz w:val="24"/>
          <w:szCs w:val="24"/>
        </w:rPr>
        <w:t xml:space="preserve">w </w:t>
      </w:r>
      <w:r w:rsidRPr="00385A31">
        <w:rPr>
          <w:rFonts w:cstheme="minorHAnsi"/>
          <w:spacing w:val="3"/>
          <w:sz w:val="24"/>
          <w:szCs w:val="24"/>
        </w:rPr>
        <w:t xml:space="preserve">zakładzie </w:t>
      </w:r>
      <w:r w:rsidRPr="00385A31">
        <w:rPr>
          <w:rFonts w:cstheme="minorHAnsi"/>
          <w:spacing w:val="2"/>
          <w:sz w:val="24"/>
          <w:szCs w:val="24"/>
        </w:rPr>
        <w:t xml:space="preserve">pracy </w:t>
      </w:r>
      <w:r w:rsidRPr="00385A31">
        <w:rPr>
          <w:rFonts w:cstheme="minorHAnsi"/>
          <w:spacing w:val="4"/>
          <w:sz w:val="24"/>
          <w:szCs w:val="24"/>
        </w:rPr>
        <w:t xml:space="preserve">pracownik </w:t>
      </w:r>
      <w:r w:rsidRPr="00385A31">
        <w:rPr>
          <w:rFonts w:cstheme="minorHAnsi"/>
          <w:spacing w:val="2"/>
          <w:sz w:val="24"/>
          <w:szCs w:val="24"/>
        </w:rPr>
        <w:t xml:space="preserve">nie może być </w:t>
      </w:r>
      <w:r w:rsidRPr="00385A31">
        <w:rPr>
          <w:rFonts w:cstheme="minorHAnsi"/>
          <w:sz w:val="24"/>
          <w:szCs w:val="24"/>
        </w:rPr>
        <w:t xml:space="preserve">wysłuchany, bieg </w:t>
      </w:r>
      <w:r w:rsidRPr="00385A31">
        <w:rPr>
          <w:rFonts w:cstheme="minorHAnsi"/>
          <w:spacing w:val="2"/>
          <w:sz w:val="24"/>
          <w:szCs w:val="24"/>
        </w:rPr>
        <w:t xml:space="preserve">dwutygodniowego terminu przewidzianego </w:t>
      </w:r>
      <w:r w:rsidRPr="00385A31">
        <w:rPr>
          <w:rFonts w:cstheme="minorHAnsi"/>
          <w:sz w:val="24"/>
          <w:szCs w:val="24"/>
        </w:rPr>
        <w:t xml:space="preserve">w </w:t>
      </w:r>
      <w:r w:rsidRPr="00385A31">
        <w:rPr>
          <w:rFonts w:cstheme="minorHAnsi"/>
          <w:spacing w:val="2"/>
          <w:sz w:val="24"/>
          <w:szCs w:val="24"/>
        </w:rPr>
        <w:t>ust.</w:t>
      </w:r>
      <w:r w:rsidRPr="00385A31">
        <w:rPr>
          <w:rFonts w:cstheme="minorHAnsi"/>
          <w:sz w:val="24"/>
          <w:szCs w:val="24"/>
        </w:rPr>
        <w:t xml:space="preserve">2 nie rozpoczyna się, a </w:t>
      </w:r>
      <w:r w:rsidRPr="00385A31">
        <w:rPr>
          <w:rFonts w:cstheme="minorHAnsi"/>
          <w:spacing w:val="2"/>
          <w:sz w:val="24"/>
          <w:szCs w:val="24"/>
        </w:rPr>
        <w:t xml:space="preserve">rozpoczęty </w:t>
      </w:r>
      <w:r w:rsidRPr="00385A31">
        <w:rPr>
          <w:rFonts w:cstheme="minorHAnsi"/>
          <w:sz w:val="24"/>
          <w:szCs w:val="24"/>
        </w:rPr>
        <w:t xml:space="preserve">ulega zawieszeniu do </w:t>
      </w:r>
      <w:r w:rsidRPr="00385A31">
        <w:rPr>
          <w:rFonts w:cstheme="minorHAnsi"/>
          <w:spacing w:val="2"/>
          <w:sz w:val="24"/>
          <w:szCs w:val="24"/>
        </w:rPr>
        <w:t xml:space="preserve">dnia </w:t>
      </w:r>
      <w:r w:rsidRPr="00385A31">
        <w:rPr>
          <w:rFonts w:cstheme="minorHAnsi"/>
          <w:sz w:val="24"/>
          <w:szCs w:val="24"/>
        </w:rPr>
        <w:t xml:space="preserve">stawienia </w:t>
      </w:r>
      <w:r w:rsidRPr="00385A31">
        <w:rPr>
          <w:rFonts w:cstheme="minorHAnsi"/>
          <w:spacing w:val="2"/>
          <w:sz w:val="24"/>
          <w:szCs w:val="24"/>
        </w:rPr>
        <w:t xml:space="preserve">się pracownika </w:t>
      </w:r>
      <w:r w:rsidRPr="00385A31">
        <w:rPr>
          <w:rFonts w:cstheme="minorHAnsi"/>
          <w:sz w:val="24"/>
          <w:szCs w:val="24"/>
        </w:rPr>
        <w:t>do</w:t>
      </w:r>
      <w:r>
        <w:rPr>
          <w:rFonts w:cstheme="minorHAnsi"/>
          <w:spacing w:val="3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>y.</w:t>
      </w:r>
    </w:p>
    <w:p w:rsidR="00AA6375" w:rsidRDefault="00AA6375" w:rsidP="00AA6375">
      <w:pPr>
        <w:jc w:val="both"/>
        <w:rPr>
          <w:rFonts w:cstheme="minorHAnsi"/>
          <w:sz w:val="24"/>
          <w:szCs w:val="24"/>
        </w:rPr>
      </w:pPr>
    </w:p>
    <w:p w:rsidR="00AA6375" w:rsidRPr="00EA1A1A" w:rsidRDefault="00AA6375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79</w:t>
      </w:r>
    </w:p>
    <w:p w:rsidR="00AA6375" w:rsidRDefault="00AA6375" w:rsidP="00AA6375">
      <w:pPr>
        <w:jc w:val="both"/>
        <w:rPr>
          <w:rFonts w:cstheme="minorHAnsi"/>
          <w:sz w:val="24"/>
          <w:szCs w:val="24"/>
        </w:rPr>
      </w:pPr>
      <w:r w:rsidRPr="00AA6375"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</w:rPr>
        <w:t xml:space="preserve"> </w:t>
      </w:r>
      <w:r w:rsidRPr="00AA6375">
        <w:rPr>
          <w:rFonts w:cstheme="minorHAnsi"/>
          <w:spacing w:val="4"/>
          <w:sz w:val="24"/>
          <w:szCs w:val="24"/>
        </w:rPr>
        <w:t xml:space="preserve">zastosowanej </w:t>
      </w:r>
      <w:r w:rsidRPr="00AA6375">
        <w:rPr>
          <w:rFonts w:cstheme="minorHAnsi"/>
          <w:spacing w:val="3"/>
          <w:sz w:val="24"/>
          <w:szCs w:val="24"/>
        </w:rPr>
        <w:t>karze</w:t>
      </w:r>
      <w:r>
        <w:rPr>
          <w:rFonts w:cstheme="minorHAnsi"/>
          <w:spacing w:val="3"/>
          <w:sz w:val="24"/>
          <w:szCs w:val="24"/>
        </w:rPr>
        <w:t xml:space="preserve"> Dyrektor </w:t>
      </w:r>
      <w:r w:rsidRPr="00AA6375">
        <w:rPr>
          <w:rFonts w:cstheme="minorHAnsi"/>
          <w:spacing w:val="3"/>
          <w:sz w:val="24"/>
          <w:szCs w:val="24"/>
        </w:rPr>
        <w:t xml:space="preserve">zawiadamia pracownika </w:t>
      </w:r>
      <w:r w:rsidRPr="00AA6375">
        <w:rPr>
          <w:rFonts w:cstheme="minorHAnsi"/>
          <w:spacing w:val="2"/>
          <w:sz w:val="24"/>
          <w:szCs w:val="24"/>
        </w:rPr>
        <w:t xml:space="preserve">na </w:t>
      </w:r>
      <w:r w:rsidRPr="00AA6375">
        <w:rPr>
          <w:rFonts w:cstheme="minorHAnsi"/>
          <w:spacing w:val="3"/>
          <w:sz w:val="24"/>
          <w:szCs w:val="24"/>
        </w:rPr>
        <w:t xml:space="preserve">piśmie, wskazując </w:t>
      </w:r>
      <w:r w:rsidRPr="00AA6375">
        <w:rPr>
          <w:rFonts w:cstheme="minorHAnsi"/>
          <w:spacing w:val="5"/>
          <w:sz w:val="24"/>
          <w:szCs w:val="24"/>
        </w:rPr>
        <w:t xml:space="preserve">rodzaj </w:t>
      </w:r>
      <w:r w:rsidRPr="00AA6375">
        <w:rPr>
          <w:rFonts w:cstheme="minorHAnsi"/>
          <w:spacing w:val="6"/>
          <w:sz w:val="24"/>
          <w:szCs w:val="24"/>
        </w:rPr>
        <w:t xml:space="preserve">naruszenia </w:t>
      </w:r>
      <w:r w:rsidRPr="00AA6375">
        <w:rPr>
          <w:rFonts w:cstheme="minorHAnsi"/>
          <w:spacing w:val="5"/>
          <w:sz w:val="24"/>
          <w:szCs w:val="24"/>
        </w:rPr>
        <w:t xml:space="preserve">obowiązków pracowniczych </w:t>
      </w:r>
      <w:r w:rsidRPr="00AA6375">
        <w:rPr>
          <w:rFonts w:cstheme="minorHAnsi"/>
          <w:sz w:val="24"/>
          <w:szCs w:val="24"/>
        </w:rPr>
        <w:t xml:space="preserve">i </w:t>
      </w:r>
      <w:r w:rsidRPr="00AA6375">
        <w:rPr>
          <w:rFonts w:cstheme="minorHAnsi"/>
          <w:spacing w:val="5"/>
          <w:sz w:val="24"/>
          <w:szCs w:val="24"/>
        </w:rPr>
        <w:t xml:space="preserve">datę </w:t>
      </w:r>
      <w:r w:rsidRPr="00AA6375">
        <w:rPr>
          <w:rFonts w:cstheme="minorHAnsi"/>
          <w:spacing w:val="6"/>
          <w:sz w:val="24"/>
          <w:szCs w:val="24"/>
        </w:rPr>
        <w:t>dopuszczenia</w:t>
      </w:r>
      <w:r>
        <w:rPr>
          <w:rFonts w:cstheme="minorHAnsi"/>
          <w:spacing w:val="6"/>
          <w:sz w:val="24"/>
          <w:szCs w:val="24"/>
        </w:rPr>
        <w:t xml:space="preserve"> </w:t>
      </w:r>
      <w:r w:rsidRPr="00AA6375">
        <w:rPr>
          <w:rFonts w:cstheme="minorHAnsi"/>
          <w:spacing w:val="4"/>
          <w:sz w:val="24"/>
          <w:szCs w:val="24"/>
        </w:rPr>
        <w:t>się</w:t>
      </w:r>
      <w:r>
        <w:rPr>
          <w:rFonts w:cstheme="minorHAnsi"/>
          <w:spacing w:val="4"/>
          <w:sz w:val="24"/>
          <w:szCs w:val="24"/>
        </w:rPr>
        <w:t xml:space="preserve"> </w:t>
      </w:r>
      <w:r w:rsidRPr="00AA6375">
        <w:rPr>
          <w:rFonts w:cstheme="minorHAnsi"/>
          <w:spacing w:val="5"/>
          <w:sz w:val="24"/>
          <w:szCs w:val="24"/>
        </w:rPr>
        <w:t>przez</w:t>
      </w:r>
      <w:r>
        <w:rPr>
          <w:rFonts w:cstheme="minorHAnsi"/>
          <w:spacing w:val="5"/>
          <w:sz w:val="24"/>
          <w:szCs w:val="24"/>
        </w:rPr>
        <w:t xml:space="preserve"> </w:t>
      </w:r>
      <w:r w:rsidRPr="00AA6375">
        <w:rPr>
          <w:rFonts w:cstheme="minorHAnsi"/>
          <w:spacing w:val="3"/>
          <w:sz w:val="24"/>
          <w:szCs w:val="24"/>
        </w:rPr>
        <w:t xml:space="preserve">pracownika tego naruszenia </w:t>
      </w:r>
      <w:r w:rsidRPr="00AA6375">
        <w:rPr>
          <w:rFonts w:cstheme="minorHAnsi"/>
          <w:spacing w:val="2"/>
          <w:sz w:val="24"/>
          <w:szCs w:val="24"/>
        </w:rPr>
        <w:t xml:space="preserve">oraz </w:t>
      </w:r>
      <w:r w:rsidRPr="00AA6375">
        <w:rPr>
          <w:rFonts w:cstheme="minorHAnsi"/>
          <w:spacing w:val="4"/>
          <w:sz w:val="24"/>
          <w:szCs w:val="24"/>
        </w:rPr>
        <w:t xml:space="preserve">informując </w:t>
      </w:r>
      <w:r w:rsidRPr="00AA6375">
        <w:rPr>
          <w:rFonts w:cstheme="minorHAnsi"/>
          <w:sz w:val="24"/>
          <w:szCs w:val="24"/>
        </w:rPr>
        <w:t xml:space="preserve">go o </w:t>
      </w:r>
      <w:r w:rsidRPr="00AA6375">
        <w:rPr>
          <w:rFonts w:cstheme="minorHAnsi"/>
          <w:spacing w:val="3"/>
          <w:sz w:val="24"/>
          <w:szCs w:val="24"/>
        </w:rPr>
        <w:t xml:space="preserve">prawie </w:t>
      </w:r>
      <w:r w:rsidRPr="00AA6375">
        <w:rPr>
          <w:rFonts w:cstheme="minorHAnsi"/>
          <w:spacing w:val="4"/>
          <w:sz w:val="24"/>
          <w:szCs w:val="24"/>
        </w:rPr>
        <w:t xml:space="preserve">zgłoszenia </w:t>
      </w:r>
      <w:r w:rsidRPr="00AA6375">
        <w:rPr>
          <w:rFonts w:cstheme="minorHAnsi"/>
          <w:spacing w:val="3"/>
          <w:sz w:val="24"/>
          <w:szCs w:val="24"/>
        </w:rPr>
        <w:t xml:space="preserve">sprzeciwu </w:t>
      </w:r>
      <w:r w:rsidRPr="00AA6375">
        <w:rPr>
          <w:rFonts w:cstheme="minorHAnsi"/>
          <w:sz w:val="24"/>
          <w:szCs w:val="24"/>
        </w:rPr>
        <w:t xml:space="preserve">i </w:t>
      </w:r>
      <w:r w:rsidRPr="00AA6375">
        <w:rPr>
          <w:rFonts w:cstheme="minorHAnsi"/>
          <w:spacing w:val="2"/>
          <w:sz w:val="24"/>
          <w:szCs w:val="24"/>
        </w:rPr>
        <w:t xml:space="preserve">terminie </w:t>
      </w:r>
      <w:r w:rsidRPr="00AA6375">
        <w:rPr>
          <w:rFonts w:cstheme="minorHAnsi"/>
          <w:sz w:val="24"/>
          <w:szCs w:val="24"/>
        </w:rPr>
        <w:t xml:space="preserve">do jego </w:t>
      </w:r>
      <w:r w:rsidRPr="00AA6375">
        <w:rPr>
          <w:rFonts w:cstheme="minorHAnsi"/>
          <w:spacing w:val="3"/>
          <w:sz w:val="24"/>
          <w:szCs w:val="24"/>
        </w:rPr>
        <w:t xml:space="preserve">wniesienia. </w:t>
      </w:r>
      <w:r w:rsidRPr="00AA6375">
        <w:rPr>
          <w:rFonts w:cstheme="minorHAnsi"/>
          <w:spacing w:val="2"/>
          <w:sz w:val="24"/>
          <w:szCs w:val="24"/>
        </w:rPr>
        <w:t xml:space="preserve">Odpis </w:t>
      </w:r>
      <w:r w:rsidRPr="00AA6375">
        <w:rPr>
          <w:rFonts w:cstheme="minorHAnsi"/>
          <w:spacing w:val="3"/>
          <w:sz w:val="24"/>
          <w:szCs w:val="24"/>
        </w:rPr>
        <w:t xml:space="preserve">zawiadomienia </w:t>
      </w:r>
      <w:r w:rsidRPr="00AA6375">
        <w:rPr>
          <w:rFonts w:cstheme="minorHAnsi"/>
          <w:spacing w:val="2"/>
          <w:sz w:val="24"/>
          <w:szCs w:val="24"/>
        </w:rPr>
        <w:t xml:space="preserve">składa </w:t>
      </w:r>
      <w:r w:rsidRPr="00AA6375">
        <w:rPr>
          <w:rFonts w:cstheme="minorHAnsi"/>
          <w:sz w:val="24"/>
          <w:szCs w:val="24"/>
        </w:rPr>
        <w:t xml:space="preserve">się </w:t>
      </w:r>
      <w:r w:rsidRPr="00AA6375">
        <w:rPr>
          <w:rFonts w:cstheme="minorHAnsi"/>
          <w:spacing w:val="2"/>
          <w:sz w:val="24"/>
          <w:szCs w:val="24"/>
        </w:rPr>
        <w:t>do akt osobowych</w:t>
      </w:r>
      <w:r w:rsidRPr="00AA6375">
        <w:rPr>
          <w:rFonts w:cstheme="minorHAnsi"/>
          <w:spacing w:val="3"/>
          <w:sz w:val="24"/>
          <w:szCs w:val="24"/>
        </w:rPr>
        <w:t xml:space="preserve"> </w:t>
      </w:r>
      <w:r w:rsidRPr="00AA6375">
        <w:rPr>
          <w:rFonts w:cstheme="minorHAnsi"/>
          <w:sz w:val="24"/>
          <w:szCs w:val="24"/>
        </w:rPr>
        <w:t>pracownik</w:t>
      </w:r>
      <w:r>
        <w:rPr>
          <w:rFonts w:cstheme="minorHAnsi"/>
          <w:sz w:val="24"/>
          <w:szCs w:val="24"/>
        </w:rPr>
        <w:t>a.</w:t>
      </w:r>
    </w:p>
    <w:p w:rsidR="00AA6375" w:rsidRDefault="00AA6375" w:rsidP="00AA6375">
      <w:pPr>
        <w:jc w:val="both"/>
        <w:rPr>
          <w:rFonts w:cstheme="minorHAnsi"/>
          <w:sz w:val="24"/>
          <w:szCs w:val="24"/>
        </w:rPr>
      </w:pPr>
    </w:p>
    <w:p w:rsidR="00AA6375" w:rsidRPr="00EA1A1A" w:rsidRDefault="00AA6375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lastRenderedPageBreak/>
        <w:t>§ 80</w:t>
      </w:r>
    </w:p>
    <w:p w:rsidR="00AA6375" w:rsidRDefault="00AA6375" w:rsidP="00AA6375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Przy stosowaniu kary bierze się pod uwagę w szczególności: rodzaj naruszenia obowiązków pracowniczych, stopień winy pracownika, ocenę i jego dotychczasowy stosunek do pracy.</w:t>
      </w:r>
    </w:p>
    <w:p w:rsidR="00AA6375" w:rsidRDefault="00AA6375" w:rsidP="00AA6375">
      <w:pPr>
        <w:jc w:val="both"/>
        <w:rPr>
          <w:rFonts w:cstheme="minorHAnsi"/>
          <w:sz w:val="24"/>
          <w:szCs w:val="24"/>
        </w:rPr>
      </w:pPr>
    </w:p>
    <w:p w:rsidR="00AA6375" w:rsidRPr="00EA1A1A" w:rsidRDefault="00AA6375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81</w:t>
      </w:r>
    </w:p>
    <w:p w:rsidR="00AA6375" w:rsidRDefault="00AA6375" w:rsidP="00AA6375">
      <w:pPr>
        <w:jc w:val="both"/>
        <w:rPr>
          <w:rFonts w:cstheme="minorHAnsi"/>
          <w:sz w:val="24"/>
          <w:szCs w:val="24"/>
        </w:rPr>
      </w:pPr>
      <w:r w:rsidRPr="00AA6375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385A31">
        <w:rPr>
          <w:rFonts w:cstheme="minorHAnsi"/>
          <w:spacing w:val="4"/>
          <w:sz w:val="24"/>
          <w:szCs w:val="24"/>
        </w:rPr>
        <w:t xml:space="preserve">Jeżeli zastosowanie </w:t>
      </w:r>
      <w:r w:rsidRPr="00385A31">
        <w:rPr>
          <w:rFonts w:cstheme="minorHAnsi"/>
          <w:spacing w:val="3"/>
          <w:sz w:val="24"/>
          <w:szCs w:val="24"/>
        </w:rPr>
        <w:t xml:space="preserve">kary </w:t>
      </w:r>
      <w:r w:rsidRPr="00385A31">
        <w:rPr>
          <w:rFonts w:cstheme="minorHAnsi"/>
          <w:spacing w:val="4"/>
          <w:sz w:val="24"/>
          <w:szCs w:val="24"/>
        </w:rPr>
        <w:t xml:space="preserve">nastąpiło </w:t>
      </w:r>
      <w:r w:rsidRPr="00385A31">
        <w:rPr>
          <w:rFonts w:cstheme="minorHAnsi"/>
          <w:sz w:val="24"/>
          <w:szCs w:val="24"/>
        </w:rPr>
        <w:t xml:space="preserve">z </w:t>
      </w:r>
      <w:r w:rsidRPr="00385A31">
        <w:rPr>
          <w:rFonts w:cstheme="minorHAnsi"/>
          <w:spacing w:val="4"/>
          <w:sz w:val="24"/>
          <w:szCs w:val="24"/>
        </w:rPr>
        <w:t xml:space="preserve">naruszeniem przepisów prawa, </w:t>
      </w:r>
      <w:r w:rsidRPr="00385A31">
        <w:rPr>
          <w:rFonts w:cstheme="minorHAnsi"/>
          <w:spacing w:val="5"/>
          <w:sz w:val="24"/>
          <w:szCs w:val="24"/>
        </w:rPr>
        <w:t xml:space="preserve">pracownik może </w:t>
      </w:r>
      <w:r w:rsidRPr="00385A31">
        <w:rPr>
          <w:rFonts w:cstheme="minorHAnsi"/>
          <w:sz w:val="24"/>
          <w:szCs w:val="24"/>
        </w:rPr>
        <w:t xml:space="preserve">w </w:t>
      </w:r>
      <w:r w:rsidRPr="00385A31">
        <w:rPr>
          <w:rFonts w:cstheme="minorHAnsi"/>
          <w:spacing w:val="5"/>
          <w:sz w:val="24"/>
          <w:szCs w:val="24"/>
        </w:rPr>
        <w:t xml:space="preserve">ciągu </w:t>
      </w:r>
      <w:r w:rsidRPr="00385A31">
        <w:rPr>
          <w:rFonts w:cstheme="minorHAnsi"/>
          <w:sz w:val="24"/>
          <w:szCs w:val="24"/>
        </w:rPr>
        <w:t xml:space="preserve">7 </w:t>
      </w:r>
      <w:r w:rsidRPr="00385A31">
        <w:rPr>
          <w:rFonts w:cstheme="minorHAnsi"/>
          <w:spacing w:val="5"/>
          <w:sz w:val="24"/>
          <w:szCs w:val="24"/>
        </w:rPr>
        <w:t xml:space="preserve">dni </w:t>
      </w:r>
      <w:r w:rsidRPr="00385A31">
        <w:rPr>
          <w:rFonts w:cstheme="minorHAnsi"/>
          <w:spacing w:val="3"/>
          <w:sz w:val="24"/>
          <w:szCs w:val="24"/>
        </w:rPr>
        <w:t xml:space="preserve">od </w:t>
      </w:r>
      <w:r w:rsidRPr="00385A31">
        <w:rPr>
          <w:rFonts w:cstheme="minorHAnsi"/>
          <w:spacing w:val="6"/>
          <w:sz w:val="24"/>
          <w:szCs w:val="24"/>
        </w:rPr>
        <w:t xml:space="preserve">dnia zawiadomienia </w:t>
      </w:r>
      <w:r w:rsidRPr="00385A31">
        <w:rPr>
          <w:rFonts w:cstheme="minorHAnsi"/>
          <w:spacing w:val="3"/>
          <w:sz w:val="24"/>
          <w:szCs w:val="24"/>
        </w:rPr>
        <w:t xml:space="preserve">go </w:t>
      </w:r>
      <w:r w:rsidRPr="00385A31">
        <w:rPr>
          <w:rFonts w:cstheme="minorHAnsi"/>
          <w:sz w:val="24"/>
          <w:szCs w:val="24"/>
        </w:rPr>
        <w:t xml:space="preserve">o </w:t>
      </w:r>
      <w:r w:rsidRPr="00385A31">
        <w:rPr>
          <w:rFonts w:cstheme="minorHAnsi"/>
          <w:spacing w:val="6"/>
          <w:sz w:val="24"/>
          <w:szCs w:val="24"/>
        </w:rPr>
        <w:t xml:space="preserve">ukaraniu </w:t>
      </w:r>
      <w:r w:rsidRPr="00385A31">
        <w:rPr>
          <w:rFonts w:cstheme="minorHAnsi"/>
          <w:spacing w:val="5"/>
          <w:sz w:val="24"/>
          <w:szCs w:val="24"/>
        </w:rPr>
        <w:t xml:space="preserve">wnieść </w:t>
      </w:r>
      <w:r w:rsidRPr="00385A31">
        <w:rPr>
          <w:rFonts w:cstheme="minorHAnsi"/>
          <w:spacing w:val="6"/>
          <w:sz w:val="24"/>
          <w:szCs w:val="24"/>
        </w:rPr>
        <w:t xml:space="preserve">sprzeciw </w:t>
      </w:r>
      <w:r w:rsidRPr="00385A31">
        <w:rPr>
          <w:rFonts w:cstheme="minorHAnsi"/>
          <w:spacing w:val="4"/>
          <w:sz w:val="24"/>
          <w:szCs w:val="24"/>
        </w:rPr>
        <w:t xml:space="preserve">do </w:t>
      </w:r>
      <w:r>
        <w:rPr>
          <w:rFonts w:cstheme="minorHAnsi"/>
          <w:spacing w:val="6"/>
          <w:sz w:val="24"/>
          <w:szCs w:val="24"/>
        </w:rPr>
        <w:t>Dyrektora</w:t>
      </w:r>
      <w:r w:rsidRPr="00385A31">
        <w:rPr>
          <w:rFonts w:cstheme="minorHAnsi"/>
          <w:spacing w:val="6"/>
          <w:sz w:val="24"/>
          <w:szCs w:val="24"/>
        </w:rPr>
        <w:t xml:space="preserve">. </w:t>
      </w:r>
      <w:r w:rsidRPr="00385A31">
        <w:rPr>
          <w:rFonts w:cstheme="minorHAnsi"/>
          <w:sz w:val="24"/>
          <w:szCs w:val="24"/>
        </w:rPr>
        <w:t xml:space="preserve">O </w:t>
      </w:r>
      <w:r w:rsidRPr="00385A31">
        <w:rPr>
          <w:rFonts w:cstheme="minorHAnsi"/>
          <w:spacing w:val="5"/>
          <w:sz w:val="24"/>
          <w:szCs w:val="24"/>
        </w:rPr>
        <w:t xml:space="preserve">uwzględnieniu </w:t>
      </w:r>
      <w:r w:rsidRPr="00385A31">
        <w:rPr>
          <w:rFonts w:cstheme="minorHAnsi"/>
          <w:spacing w:val="4"/>
          <w:sz w:val="24"/>
          <w:szCs w:val="24"/>
        </w:rPr>
        <w:t xml:space="preserve">lub odrzuceniu sprzeciwu decyduje </w:t>
      </w:r>
      <w:r>
        <w:rPr>
          <w:rFonts w:cstheme="minorHAnsi"/>
          <w:spacing w:val="6"/>
          <w:sz w:val="24"/>
          <w:szCs w:val="24"/>
        </w:rPr>
        <w:t>Dyrektor</w:t>
      </w:r>
      <w:r w:rsidRPr="00385A31">
        <w:rPr>
          <w:rFonts w:cstheme="minorHAnsi"/>
          <w:spacing w:val="5"/>
          <w:sz w:val="24"/>
          <w:szCs w:val="24"/>
        </w:rPr>
        <w:t xml:space="preserve">. Nieodrzucenie </w:t>
      </w:r>
      <w:r w:rsidRPr="00385A31">
        <w:rPr>
          <w:rFonts w:cstheme="minorHAnsi"/>
          <w:sz w:val="24"/>
          <w:szCs w:val="24"/>
        </w:rPr>
        <w:t xml:space="preserve">sprzeciwu w ciągu 14 dni od dnia jego wniesienia jest </w:t>
      </w:r>
      <w:r w:rsidRPr="00385A31">
        <w:rPr>
          <w:rFonts w:cstheme="minorHAnsi"/>
          <w:spacing w:val="2"/>
          <w:sz w:val="24"/>
          <w:szCs w:val="24"/>
        </w:rPr>
        <w:t xml:space="preserve">równoznaczne </w:t>
      </w:r>
      <w:r w:rsidRPr="00385A31">
        <w:rPr>
          <w:rFonts w:cstheme="minorHAnsi"/>
          <w:sz w:val="24"/>
          <w:szCs w:val="24"/>
        </w:rPr>
        <w:t xml:space="preserve">z </w:t>
      </w:r>
      <w:r w:rsidRPr="00385A31">
        <w:rPr>
          <w:rFonts w:cstheme="minorHAnsi"/>
          <w:spacing w:val="2"/>
          <w:sz w:val="24"/>
          <w:szCs w:val="24"/>
        </w:rPr>
        <w:t>uwzględnieniem</w:t>
      </w:r>
      <w:r w:rsidRPr="00385A31">
        <w:rPr>
          <w:rFonts w:cstheme="minorHAnsi"/>
          <w:spacing w:val="1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sprzeciw</w:t>
      </w:r>
      <w:r>
        <w:rPr>
          <w:rFonts w:cstheme="minorHAnsi"/>
          <w:sz w:val="24"/>
          <w:szCs w:val="24"/>
        </w:rPr>
        <w:t>u.</w:t>
      </w:r>
    </w:p>
    <w:p w:rsidR="00AA6375" w:rsidRDefault="00AA6375" w:rsidP="00AA6375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2. </w:t>
      </w:r>
      <w:r w:rsidRPr="00385A31">
        <w:rPr>
          <w:rFonts w:cstheme="minorHAnsi"/>
          <w:spacing w:val="3"/>
          <w:sz w:val="24"/>
          <w:szCs w:val="24"/>
        </w:rPr>
        <w:t>Pracownik,</w:t>
      </w:r>
      <w:r>
        <w:rPr>
          <w:rFonts w:cstheme="minorHAnsi"/>
          <w:spacing w:val="3"/>
          <w:sz w:val="24"/>
          <w:szCs w:val="24"/>
        </w:rPr>
        <w:t xml:space="preserve"> </w:t>
      </w:r>
      <w:r w:rsidRPr="00385A31">
        <w:rPr>
          <w:rFonts w:cstheme="minorHAnsi"/>
          <w:spacing w:val="2"/>
          <w:sz w:val="24"/>
          <w:szCs w:val="24"/>
        </w:rPr>
        <w:t>który</w:t>
      </w:r>
      <w:r>
        <w:rPr>
          <w:rFonts w:cstheme="minorHAnsi"/>
          <w:spacing w:val="2"/>
          <w:sz w:val="24"/>
          <w:szCs w:val="24"/>
        </w:rPr>
        <w:t xml:space="preserve"> </w:t>
      </w:r>
      <w:r w:rsidRPr="00385A31">
        <w:rPr>
          <w:rFonts w:cstheme="minorHAnsi"/>
          <w:spacing w:val="2"/>
          <w:sz w:val="24"/>
          <w:szCs w:val="24"/>
        </w:rPr>
        <w:t>wniósł</w:t>
      </w:r>
      <w:r>
        <w:rPr>
          <w:rFonts w:cstheme="minorHAnsi"/>
          <w:spacing w:val="2"/>
          <w:sz w:val="24"/>
          <w:szCs w:val="24"/>
        </w:rPr>
        <w:t xml:space="preserve"> </w:t>
      </w:r>
      <w:r w:rsidRPr="00385A31">
        <w:rPr>
          <w:rFonts w:cstheme="minorHAnsi"/>
          <w:spacing w:val="2"/>
          <w:sz w:val="24"/>
          <w:szCs w:val="24"/>
        </w:rPr>
        <w:t>sprzeciw,</w:t>
      </w:r>
      <w:r>
        <w:rPr>
          <w:rFonts w:cstheme="minorHAnsi"/>
          <w:spacing w:val="2"/>
          <w:sz w:val="24"/>
          <w:szCs w:val="24"/>
        </w:rPr>
        <w:t xml:space="preserve"> </w:t>
      </w:r>
      <w:r w:rsidRPr="00385A31">
        <w:rPr>
          <w:rFonts w:cstheme="minorHAnsi"/>
          <w:spacing w:val="2"/>
          <w:sz w:val="24"/>
          <w:szCs w:val="24"/>
        </w:rPr>
        <w:t>może</w:t>
      </w:r>
      <w:r>
        <w:rPr>
          <w:rFonts w:cstheme="minorHAnsi"/>
          <w:spacing w:val="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w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pacing w:val="2"/>
          <w:sz w:val="24"/>
          <w:szCs w:val="24"/>
        </w:rPr>
        <w:t>ciągu</w:t>
      </w:r>
      <w:r>
        <w:rPr>
          <w:rFonts w:cstheme="minorHAnsi"/>
          <w:spacing w:val="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14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pacing w:val="2"/>
          <w:sz w:val="24"/>
          <w:szCs w:val="24"/>
        </w:rPr>
        <w:t>dni</w:t>
      </w:r>
      <w:r>
        <w:rPr>
          <w:rFonts w:cstheme="minorHAnsi"/>
          <w:spacing w:val="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od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pacing w:val="3"/>
          <w:sz w:val="24"/>
          <w:szCs w:val="24"/>
        </w:rPr>
        <w:t>dnia</w:t>
      </w:r>
      <w:r>
        <w:rPr>
          <w:rFonts w:cstheme="minorHAnsi"/>
          <w:spacing w:val="3"/>
          <w:sz w:val="24"/>
          <w:szCs w:val="24"/>
        </w:rPr>
        <w:t xml:space="preserve"> </w:t>
      </w:r>
      <w:r w:rsidRPr="00385A31">
        <w:rPr>
          <w:rFonts w:cstheme="minorHAnsi"/>
          <w:spacing w:val="3"/>
          <w:sz w:val="24"/>
          <w:szCs w:val="24"/>
        </w:rPr>
        <w:t xml:space="preserve">zawiadomienia </w:t>
      </w:r>
      <w:r w:rsidRPr="00385A31">
        <w:rPr>
          <w:rFonts w:cstheme="minorHAnsi"/>
          <w:sz w:val="24"/>
          <w:szCs w:val="24"/>
        </w:rPr>
        <w:t xml:space="preserve">o </w:t>
      </w:r>
      <w:r w:rsidRPr="00385A31">
        <w:rPr>
          <w:rFonts w:cstheme="minorHAnsi"/>
          <w:spacing w:val="2"/>
          <w:sz w:val="24"/>
          <w:szCs w:val="24"/>
        </w:rPr>
        <w:t xml:space="preserve">odrzuceniu tego sprzeciwu wystąpić do Sądu Pracy </w:t>
      </w:r>
      <w:r w:rsidRPr="00385A31">
        <w:rPr>
          <w:rFonts w:cstheme="minorHAnsi"/>
          <w:sz w:val="24"/>
          <w:szCs w:val="24"/>
        </w:rPr>
        <w:t xml:space="preserve">o </w:t>
      </w:r>
      <w:r w:rsidRPr="00385A31">
        <w:rPr>
          <w:rFonts w:cstheme="minorHAnsi"/>
          <w:spacing w:val="2"/>
          <w:sz w:val="24"/>
          <w:szCs w:val="24"/>
        </w:rPr>
        <w:t xml:space="preserve">uchylenie </w:t>
      </w:r>
      <w:r w:rsidRPr="00385A31">
        <w:rPr>
          <w:rFonts w:cstheme="minorHAnsi"/>
          <w:sz w:val="24"/>
          <w:szCs w:val="24"/>
        </w:rPr>
        <w:t>zastosowanej wobec niego kar</w:t>
      </w:r>
      <w:r>
        <w:rPr>
          <w:rFonts w:cstheme="minorHAnsi"/>
          <w:sz w:val="24"/>
          <w:szCs w:val="24"/>
        </w:rPr>
        <w:t>y.</w:t>
      </w:r>
    </w:p>
    <w:p w:rsidR="00AA6375" w:rsidRDefault="00AA6375" w:rsidP="00AA6375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Pr="00385A31">
        <w:rPr>
          <w:rFonts w:cstheme="minorHAnsi"/>
          <w:sz w:val="24"/>
          <w:szCs w:val="24"/>
        </w:rPr>
        <w:t>W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pacing w:val="6"/>
          <w:sz w:val="24"/>
          <w:szCs w:val="24"/>
        </w:rPr>
        <w:t>przypadk</w:t>
      </w:r>
      <w:r>
        <w:rPr>
          <w:rFonts w:cstheme="minorHAnsi"/>
          <w:spacing w:val="6"/>
          <w:sz w:val="24"/>
          <w:szCs w:val="24"/>
        </w:rPr>
        <w:t xml:space="preserve">u </w:t>
      </w:r>
      <w:r w:rsidRPr="00385A31">
        <w:rPr>
          <w:rFonts w:cstheme="minorHAnsi"/>
          <w:spacing w:val="7"/>
          <w:sz w:val="24"/>
          <w:szCs w:val="24"/>
        </w:rPr>
        <w:t>uwzględnienia</w:t>
      </w:r>
      <w:r>
        <w:rPr>
          <w:rFonts w:cstheme="minorHAnsi"/>
          <w:spacing w:val="7"/>
          <w:sz w:val="24"/>
          <w:szCs w:val="24"/>
        </w:rPr>
        <w:t xml:space="preserve"> </w:t>
      </w:r>
      <w:r w:rsidRPr="00385A31">
        <w:rPr>
          <w:rFonts w:cstheme="minorHAnsi"/>
          <w:spacing w:val="6"/>
          <w:sz w:val="24"/>
          <w:szCs w:val="24"/>
        </w:rPr>
        <w:t>sprzeciwu</w:t>
      </w:r>
      <w:r>
        <w:rPr>
          <w:rFonts w:cstheme="minorHAnsi"/>
          <w:spacing w:val="6"/>
          <w:sz w:val="24"/>
          <w:szCs w:val="24"/>
        </w:rPr>
        <w:t xml:space="preserve"> </w:t>
      </w:r>
      <w:r w:rsidRPr="00385A31">
        <w:rPr>
          <w:rFonts w:cstheme="minorHAnsi"/>
          <w:spacing w:val="5"/>
          <w:sz w:val="24"/>
          <w:szCs w:val="24"/>
        </w:rPr>
        <w:t>wobec</w:t>
      </w:r>
      <w:r>
        <w:rPr>
          <w:rFonts w:cstheme="minorHAnsi"/>
          <w:spacing w:val="5"/>
          <w:sz w:val="24"/>
          <w:szCs w:val="24"/>
        </w:rPr>
        <w:t xml:space="preserve"> </w:t>
      </w:r>
      <w:r w:rsidRPr="00385A31">
        <w:rPr>
          <w:rFonts w:cstheme="minorHAnsi"/>
          <w:spacing w:val="6"/>
          <w:sz w:val="24"/>
          <w:szCs w:val="24"/>
        </w:rPr>
        <w:t>zastosowania</w:t>
      </w:r>
      <w:r>
        <w:rPr>
          <w:rFonts w:cstheme="minorHAnsi"/>
          <w:spacing w:val="6"/>
          <w:sz w:val="24"/>
          <w:szCs w:val="24"/>
        </w:rPr>
        <w:t xml:space="preserve"> </w:t>
      </w:r>
      <w:r w:rsidRPr="00385A31">
        <w:rPr>
          <w:rFonts w:cstheme="minorHAnsi"/>
          <w:spacing w:val="5"/>
          <w:sz w:val="24"/>
          <w:szCs w:val="24"/>
        </w:rPr>
        <w:t>kary</w:t>
      </w:r>
      <w:r>
        <w:rPr>
          <w:rFonts w:cstheme="minorHAnsi"/>
          <w:spacing w:val="5"/>
          <w:sz w:val="24"/>
          <w:szCs w:val="24"/>
        </w:rPr>
        <w:t xml:space="preserve"> </w:t>
      </w:r>
      <w:r w:rsidRPr="00385A31">
        <w:rPr>
          <w:rFonts w:cstheme="minorHAnsi"/>
          <w:spacing w:val="6"/>
          <w:sz w:val="24"/>
          <w:szCs w:val="24"/>
        </w:rPr>
        <w:t>pieniężnej</w:t>
      </w:r>
      <w:r>
        <w:rPr>
          <w:rFonts w:cstheme="minorHAnsi"/>
          <w:spacing w:val="6"/>
          <w:sz w:val="24"/>
          <w:szCs w:val="24"/>
        </w:rPr>
        <w:t xml:space="preserve"> </w:t>
      </w:r>
      <w:r w:rsidRPr="00385A31">
        <w:rPr>
          <w:rFonts w:cstheme="minorHAnsi"/>
          <w:spacing w:val="5"/>
          <w:sz w:val="24"/>
          <w:szCs w:val="24"/>
        </w:rPr>
        <w:t xml:space="preserve">lub uchylenia </w:t>
      </w:r>
      <w:r w:rsidRPr="00385A31">
        <w:rPr>
          <w:rFonts w:cstheme="minorHAnsi"/>
          <w:spacing w:val="4"/>
          <w:sz w:val="24"/>
          <w:szCs w:val="24"/>
        </w:rPr>
        <w:t xml:space="preserve">tej kary przez </w:t>
      </w:r>
      <w:r w:rsidRPr="00385A31">
        <w:rPr>
          <w:rFonts w:cstheme="minorHAnsi"/>
          <w:spacing w:val="2"/>
          <w:sz w:val="24"/>
          <w:szCs w:val="24"/>
        </w:rPr>
        <w:t xml:space="preserve">Sąd </w:t>
      </w:r>
      <w:r w:rsidRPr="00385A31">
        <w:rPr>
          <w:rFonts w:cstheme="minorHAnsi"/>
          <w:spacing w:val="4"/>
          <w:sz w:val="24"/>
          <w:szCs w:val="24"/>
        </w:rPr>
        <w:t xml:space="preserve">Pracy, </w:t>
      </w:r>
      <w:r w:rsidRPr="00385A31">
        <w:rPr>
          <w:rFonts w:cstheme="minorHAnsi"/>
          <w:spacing w:val="5"/>
          <w:sz w:val="24"/>
          <w:szCs w:val="24"/>
        </w:rPr>
        <w:t xml:space="preserve">pracodawca </w:t>
      </w:r>
      <w:r w:rsidRPr="00385A31">
        <w:rPr>
          <w:rFonts w:cstheme="minorHAnsi"/>
          <w:spacing w:val="3"/>
          <w:sz w:val="24"/>
          <w:szCs w:val="24"/>
        </w:rPr>
        <w:t xml:space="preserve">jest </w:t>
      </w:r>
      <w:r w:rsidRPr="00385A31">
        <w:rPr>
          <w:rFonts w:cstheme="minorHAnsi"/>
          <w:spacing w:val="4"/>
          <w:sz w:val="24"/>
          <w:szCs w:val="24"/>
        </w:rPr>
        <w:t xml:space="preserve">obowiązany </w:t>
      </w:r>
      <w:r w:rsidRPr="00385A31">
        <w:rPr>
          <w:rFonts w:cstheme="minorHAnsi"/>
          <w:spacing w:val="5"/>
          <w:sz w:val="24"/>
          <w:szCs w:val="24"/>
        </w:rPr>
        <w:t xml:space="preserve">zwrócić </w:t>
      </w:r>
      <w:r w:rsidRPr="00385A31">
        <w:rPr>
          <w:rFonts w:cstheme="minorHAnsi"/>
          <w:sz w:val="24"/>
          <w:szCs w:val="24"/>
        </w:rPr>
        <w:t>pracownikowi równowartość tej</w:t>
      </w:r>
      <w:r w:rsidRPr="00385A31">
        <w:rPr>
          <w:rFonts w:cstheme="minorHAnsi"/>
          <w:spacing w:val="1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kar</w:t>
      </w:r>
      <w:r>
        <w:rPr>
          <w:rFonts w:cstheme="minorHAnsi"/>
          <w:sz w:val="24"/>
          <w:szCs w:val="24"/>
        </w:rPr>
        <w:t>y.</w:t>
      </w:r>
    </w:p>
    <w:p w:rsidR="00AA6375" w:rsidRDefault="00AA6375" w:rsidP="00AA6375">
      <w:pPr>
        <w:jc w:val="both"/>
        <w:rPr>
          <w:rFonts w:cstheme="minorHAnsi"/>
          <w:sz w:val="24"/>
          <w:szCs w:val="24"/>
        </w:rPr>
      </w:pPr>
    </w:p>
    <w:p w:rsidR="00AA6375" w:rsidRPr="00EA1A1A" w:rsidRDefault="00AA6375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82</w:t>
      </w:r>
    </w:p>
    <w:p w:rsidR="00043AD5" w:rsidRDefault="00043AD5" w:rsidP="00043AD5">
      <w:pPr>
        <w:jc w:val="both"/>
        <w:rPr>
          <w:rFonts w:cstheme="minorHAnsi"/>
          <w:spacing w:val="2"/>
          <w:sz w:val="24"/>
          <w:szCs w:val="24"/>
        </w:rPr>
      </w:pPr>
      <w:r w:rsidRPr="00043AD5"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pacing w:val="5"/>
          <w:sz w:val="24"/>
          <w:szCs w:val="24"/>
        </w:rPr>
        <w:t xml:space="preserve">Karę uważa </w:t>
      </w:r>
      <w:r w:rsidRPr="00385A31">
        <w:rPr>
          <w:rFonts w:cstheme="minorHAnsi"/>
          <w:spacing w:val="3"/>
          <w:sz w:val="24"/>
          <w:szCs w:val="24"/>
        </w:rPr>
        <w:t xml:space="preserve">się </w:t>
      </w:r>
      <w:r w:rsidRPr="00385A31">
        <w:rPr>
          <w:rFonts w:cstheme="minorHAnsi"/>
          <w:spacing w:val="4"/>
          <w:sz w:val="24"/>
          <w:szCs w:val="24"/>
        </w:rPr>
        <w:t xml:space="preserve">za </w:t>
      </w:r>
      <w:r w:rsidRPr="00385A31">
        <w:rPr>
          <w:rFonts w:cstheme="minorHAnsi"/>
          <w:spacing w:val="5"/>
          <w:sz w:val="24"/>
          <w:szCs w:val="24"/>
        </w:rPr>
        <w:t xml:space="preserve">niebyłą, </w:t>
      </w:r>
      <w:r w:rsidRPr="00385A31">
        <w:rPr>
          <w:rFonts w:cstheme="minorHAnsi"/>
          <w:sz w:val="24"/>
          <w:szCs w:val="24"/>
        </w:rPr>
        <w:t xml:space="preserve">a </w:t>
      </w:r>
      <w:r w:rsidRPr="00385A31">
        <w:rPr>
          <w:rFonts w:cstheme="minorHAnsi"/>
          <w:spacing w:val="5"/>
          <w:sz w:val="24"/>
          <w:szCs w:val="24"/>
        </w:rPr>
        <w:t xml:space="preserve">odpis </w:t>
      </w:r>
      <w:r w:rsidRPr="00385A31">
        <w:rPr>
          <w:rFonts w:cstheme="minorHAnsi"/>
          <w:spacing w:val="6"/>
          <w:sz w:val="24"/>
          <w:szCs w:val="24"/>
        </w:rPr>
        <w:t xml:space="preserve">zawiadomienia </w:t>
      </w:r>
      <w:r w:rsidRPr="00385A31">
        <w:rPr>
          <w:rFonts w:cstheme="minorHAnsi"/>
          <w:sz w:val="24"/>
          <w:szCs w:val="24"/>
        </w:rPr>
        <w:t xml:space="preserve">o </w:t>
      </w:r>
      <w:r w:rsidRPr="00385A31">
        <w:rPr>
          <w:rFonts w:cstheme="minorHAnsi"/>
          <w:spacing w:val="5"/>
          <w:sz w:val="24"/>
          <w:szCs w:val="24"/>
        </w:rPr>
        <w:t xml:space="preserve">ukaraniu usuwa </w:t>
      </w:r>
      <w:r w:rsidRPr="00385A31">
        <w:rPr>
          <w:rFonts w:cstheme="minorHAnsi"/>
          <w:spacing w:val="4"/>
          <w:sz w:val="24"/>
          <w:szCs w:val="24"/>
        </w:rPr>
        <w:t xml:space="preserve">się </w:t>
      </w:r>
      <w:r w:rsidRPr="00385A31">
        <w:rPr>
          <w:rFonts w:cstheme="minorHAnsi"/>
          <w:sz w:val="24"/>
          <w:szCs w:val="24"/>
        </w:rPr>
        <w:t xml:space="preserve">z </w:t>
      </w:r>
      <w:r w:rsidRPr="00385A31">
        <w:rPr>
          <w:rFonts w:cstheme="minorHAnsi"/>
          <w:spacing w:val="3"/>
          <w:sz w:val="24"/>
          <w:szCs w:val="24"/>
        </w:rPr>
        <w:t xml:space="preserve">akt </w:t>
      </w:r>
      <w:r w:rsidRPr="00385A31">
        <w:rPr>
          <w:rFonts w:cstheme="minorHAnsi"/>
          <w:sz w:val="24"/>
          <w:szCs w:val="24"/>
        </w:rPr>
        <w:t>osobowych pracownika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po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roku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pacing w:val="2"/>
          <w:sz w:val="24"/>
          <w:szCs w:val="24"/>
        </w:rPr>
        <w:t>nienagannej</w:t>
      </w:r>
      <w:r>
        <w:rPr>
          <w:rFonts w:cstheme="minorHAnsi"/>
          <w:spacing w:val="2"/>
          <w:sz w:val="24"/>
          <w:szCs w:val="24"/>
        </w:rPr>
        <w:t xml:space="preserve"> </w:t>
      </w:r>
      <w:r w:rsidRPr="00385A31">
        <w:rPr>
          <w:rFonts w:cstheme="minorHAnsi"/>
          <w:spacing w:val="2"/>
          <w:sz w:val="24"/>
          <w:szCs w:val="24"/>
        </w:rPr>
        <w:t>pracy.</w:t>
      </w:r>
      <w:r>
        <w:rPr>
          <w:rFonts w:cstheme="minorHAnsi"/>
          <w:spacing w:val="2"/>
          <w:sz w:val="24"/>
          <w:szCs w:val="24"/>
        </w:rPr>
        <w:t xml:space="preserve"> Dyrektor m</w:t>
      </w:r>
      <w:r w:rsidRPr="00385A31">
        <w:rPr>
          <w:rFonts w:cstheme="minorHAnsi"/>
          <w:sz w:val="24"/>
          <w:szCs w:val="24"/>
        </w:rPr>
        <w:t>oże, z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 xml:space="preserve">własnej </w:t>
      </w:r>
      <w:r w:rsidRPr="00385A31">
        <w:rPr>
          <w:rFonts w:cstheme="minorHAnsi"/>
          <w:spacing w:val="2"/>
          <w:sz w:val="24"/>
          <w:szCs w:val="24"/>
        </w:rPr>
        <w:t>inicjatywy</w:t>
      </w:r>
      <w:r>
        <w:rPr>
          <w:rFonts w:cstheme="minorHAnsi"/>
          <w:spacing w:val="2"/>
          <w:sz w:val="24"/>
          <w:szCs w:val="24"/>
        </w:rPr>
        <w:t xml:space="preserve">, </w:t>
      </w:r>
      <w:r w:rsidRPr="00385A31">
        <w:rPr>
          <w:rFonts w:cstheme="minorHAnsi"/>
          <w:spacing w:val="2"/>
          <w:sz w:val="24"/>
          <w:szCs w:val="24"/>
        </w:rPr>
        <w:t>uznać</w:t>
      </w:r>
      <w:r>
        <w:rPr>
          <w:rFonts w:cstheme="minorHAnsi"/>
          <w:spacing w:val="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karę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za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niebyłą przed upływem tego</w:t>
      </w:r>
      <w:r w:rsidRPr="00385A31">
        <w:rPr>
          <w:rFonts w:cstheme="minorHAnsi"/>
          <w:spacing w:val="28"/>
          <w:sz w:val="24"/>
          <w:szCs w:val="24"/>
        </w:rPr>
        <w:t xml:space="preserve"> </w:t>
      </w:r>
      <w:r w:rsidRPr="00385A31">
        <w:rPr>
          <w:rFonts w:cstheme="minorHAnsi"/>
          <w:spacing w:val="2"/>
          <w:sz w:val="24"/>
          <w:szCs w:val="24"/>
        </w:rPr>
        <w:t>termin</w:t>
      </w:r>
      <w:r>
        <w:rPr>
          <w:rFonts w:cstheme="minorHAnsi"/>
          <w:spacing w:val="2"/>
          <w:sz w:val="24"/>
          <w:szCs w:val="24"/>
        </w:rPr>
        <w:t>u.</w:t>
      </w:r>
    </w:p>
    <w:p w:rsidR="00043AD5" w:rsidRDefault="00043AD5" w:rsidP="00043AD5">
      <w:pPr>
        <w:jc w:val="both"/>
        <w:rPr>
          <w:rFonts w:cstheme="minorHAnsi"/>
          <w:spacing w:val="2"/>
          <w:sz w:val="24"/>
          <w:szCs w:val="24"/>
        </w:rPr>
      </w:pPr>
      <w:r>
        <w:rPr>
          <w:rFonts w:cstheme="minorHAnsi"/>
          <w:spacing w:val="2"/>
          <w:sz w:val="24"/>
          <w:szCs w:val="24"/>
        </w:rPr>
        <w:t>2. W przypadku uwzględnienia sprzeciwu przez Dyrektora albo wydania przez Sąd Pracy orzeczenia o uchyleniu kary ust.1 stosuje się odpowiednio.</w:t>
      </w:r>
    </w:p>
    <w:p w:rsidR="00043AD5" w:rsidRDefault="00043AD5" w:rsidP="00043AD5">
      <w:pPr>
        <w:jc w:val="both"/>
        <w:rPr>
          <w:rFonts w:cstheme="minorHAnsi"/>
          <w:spacing w:val="2"/>
          <w:sz w:val="24"/>
          <w:szCs w:val="24"/>
        </w:rPr>
      </w:pPr>
    </w:p>
    <w:p w:rsidR="00043AD5" w:rsidRPr="00EA1A1A" w:rsidRDefault="00043AD5" w:rsidP="00EA1A1A">
      <w:pPr>
        <w:jc w:val="center"/>
        <w:rPr>
          <w:rFonts w:cstheme="minorHAnsi"/>
          <w:b/>
          <w:bCs/>
          <w:spacing w:val="2"/>
          <w:sz w:val="24"/>
          <w:szCs w:val="24"/>
        </w:rPr>
      </w:pPr>
      <w:r w:rsidRPr="00EA1A1A">
        <w:rPr>
          <w:rFonts w:cstheme="minorHAnsi"/>
          <w:b/>
          <w:bCs/>
          <w:spacing w:val="2"/>
          <w:sz w:val="24"/>
          <w:szCs w:val="24"/>
        </w:rPr>
        <w:t>§ 83</w:t>
      </w:r>
    </w:p>
    <w:p w:rsidR="00043AD5" w:rsidRDefault="00043AD5" w:rsidP="00043AD5">
      <w:pPr>
        <w:jc w:val="both"/>
        <w:rPr>
          <w:rFonts w:cstheme="minorHAnsi"/>
          <w:sz w:val="24"/>
          <w:szCs w:val="24"/>
        </w:rPr>
      </w:pPr>
      <w:r w:rsidRPr="00043AD5">
        <w:rPr>
          <w:rFonts w:cstheme="minorHAnsi"/>
          <w:spacing w:val="2"/>
          <w:sz w:val="24"/>
          <w:szCs w:val="24"/>
        </w:rPr>
        <w:t>1.</w:t>
      </w:r>
      <w:r>
        <w:rPr>
          <w:rFonts w:cstheme="minorHAnsi"/>
          <w:sz w:val="24"/>
          <w:szCs w:val="24"/>
        </w:rPr>
        <w:t xml:space="preserve"> </w:t>
      </w:r>
      <w:r w:rsidRPr="00043AD5">
        <w:rPr>
          <w:rFonts w:cstheme="minorHAnsi"/>
          <w:sz w:val="24"/>
          <w:szCs w:val="24"/>
        </w:rPr>
        <w:t xml:space="preserve">Oprócz </w:t>
      </w:r>
      <w:r>
        <w:rPr>
          <w:rFonts w:cstheme="minorHAnsi"/>
          <w:sz w:val="24"/>
          <w:szCs w:val="24"/>
        </w:rPr>
        <w:t>wskazanych w Regulaminie przypadków, ciężkim naruszeniem obowiązków pracowniczych jest w szczególności:</w:t>
      </w:r>
    </w:p>
    <w:p w:rsidR="00043AD5" w:rsidRDefault="00043AD5" w:rsidP="00C94D8D">
      <w:pPr>
        <w:pStyle w:val="Akapitzlist"/>
        <w:numPr>
          <w:ilvl w:val="0"/>
          <w:numId w:val="2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złe i niedbałe wykonywanie pracy a także wykonywanie w godzinach pracy zajęć nie związanych z zadaniami wynikającymi ze stosunku pracy;</w:t>
      </w:r>
    </w:p>
    <w:p w:rsidR="00043AD5" w:rsidRDefault="00043AD5" w:rsidP="00C94D8D">
      <w:pPr>
        <w:pStyle w:val="Akapitzlist"/>
        <w:numPr>
          <w:ilvl w:val="0"/>
          <w:numId w:val="2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nieusprawiedliwione nieprzybycie do pracy;</w:t>
      </w:r>
    </w:p>
    <w:p w:rsidR="00043AD5" w:rsidRDefault="00043AD5" w:rsidP="00C94D8D">
      <w:pPr>
        <w:pStyle w:val="Akapitzlist"/>
        <w:numPr>
          <w:ilvl w:val="0"/>
          <w:numId w:val="2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uporczywe naruszanie zasad i przepisów bezpieczeństwa i higieny pracy oraz przepisów przeciwpożarowych;</w:t>
      </w:r>
    </w:p>
    <w:p w:rsidR="00043AD5" w:rsidRDefault="00043AD5" w:rsidP="00C94D8D">
      <w:pPr>
        <w:pStyle w:val="Akapitzlist"/>
        <w:numPr>
          <w:ilvl w:val="0"/>
          <w:numId w:val="27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pacing w:val="4"/>
          <w:sz w:val="24"/>
          <w:szCs w:val="24"/>
        </w:rPr>
        <w:t xml:space="preserve">dokonywanie rażącego nadużycia wobec pracodawcy, </w:t>
      </w:r>
      <w:r w:rsidRPr="00385A31">
        <w:rPr>
          <w:rFonts w:cstheme="minorHAnsi"/>
          <w:sz w:val="24"/>
          <w:szCs w:val="24"/>
        </w:rPr>
        <w:t xml:space="preserve">a w </w:t>
      </w:r>
      <w:r w:rsidRPr="00385A31">
        <w:rPr>
          <w:rFonts w:cstheme="minorHAnsi"/>
          <w:spacing w:val="5"/>
          <w:sz w:val="24"/>
          <w:szCs w:val="24"/>
        </w:rPr>
        <w:t xml:space="preserve">szczególności </w:t>
      </w:r>
      <w:r w:rsidRPr="00385A31">
        <w:rPr>
          <w:rFonts w:cstheme="minorHAnsi"/>
          <w:sz w:val="24"/>
          <w:szCs w:val="24"/>
        </w:rPr>
        <w:t xml:space="preserve">w </w:t>
      </w:r>
      <w:r w:rsidRPr="00385A31">
        <w:rPr>
          <w:rFonts w:cstheme="minorHAnsi"/>
          <w:spacing w:val="2"/>
          <w:sz w:val="24"/>
          <w:szCs w:val="24"/>
        </w:rPr>
        <w:t xml:space="preserve">zakresie </w:t>
      </w:r>
      <w:r w:rsidRPr="00385A31">
        <w:rPr>
          <w:rFonts w:cstheme="minorHAnsi"/>
          <w:spacing w:val="3"/>
          <w:sz w:val="24"/>
          <w:szCs w:val="24"/>
        </w:rPr>
        <w:t xml:space="preserve">ochrony interesów </w:t>
      </w:r>
      <w:r w:rsidRPr="00385A31">
        <w:rPr>
          <w:rFonts w:cstheme="minorHAnsi"/>
          <w:spacing w:val="2"/>
          <w:sz w:val="24"/>
          <w:szCs w:val="24"/>
        </w:rPr>
        <w:t>lub mienia</w:t>
      </w:r>
      <w:r>
        <w:rPr>
          <w:rFonts w:cstheme="minorHAnsi"/>
          <w:spacing w:val="2"/>
          <w:sz w:val="24"/>
          <w:szCs w:val="24"/>
        </w:rPr>
        <w:t xml:space="preserve"> Jednostki</w:t>
      </w:r>
      <w:r w:rsidRPr="00385A31">
        <w:rPr>
          <w:rFonts w:cstheme="minorHAnsi"/>
          <w:spacing w:val="3"/>
          <w:sz w:val="24"/>
          <w:szCs w:val="24"/>
        </w:rPr>
        <w:t xml:space="preserve">, posiadanych </w:t>
      </w:r>
      <w:r w:rsidRPr="00385A31">
        <w:rPr>
          <w:rFonts w:cstheme="minorHAnsi"/>
          <w:spacing w:val="2"/>
          <w:sz w:val="24"/>
          <w:szCs w:val="24"/>
        </w:rPr>
        <w:t xml:space="preserve">uprawnień </w:t>
      </w:r>
      <w:r w:rsidRPr="00385A31">
        <w:rPr>
          <w:rFonts w:cstheme="minorHAnsi"/>
          <w:sz w:val="24"/>
          <w:szCs w:val="24"/>
        </w:rPr>
        <w:t xml:space="preserve">oraz wynagrodzeń z tytułu </w:t>
      </w:r>
      <w:r w:rsidRPr="00385A31">
        <w:rPr>
          <w:rFonts w:cstheme="minorHAnsi"/>
          <w:spacing w:val="2"/>
          <w:sz w:val="24"/>
          <w:szCs w:val="24"/>
        </w:rPr>
        <w:t xml:space="preserve">zatrudnienia, </w:t>
      </w:r>
      <w:r w:rsidRPr="00385A31">
        <w:rPr>
          <w:rFonts w:cstheme="minorHAnsi"/>
          <w:sz w:val="24"/>
          <w:szCs w:val="24"/>
        </w:rPr>
        <w:t xml:space="preserve">świadczeń z </w:t>
      </w:r>
      <w:r w:rsidRPr="00385A31">
        <w:rPr>
          <w:rFonts w:cstheme="minorHAnsi"/>
          <w:spacing w:val="2"/>
          <w:sz w:val="24"/>
          <w:szCs w:val="24"/>
        </w:rPr>
        <w:t xml:space="preserve">ubezpieczenia </w:t>
      </w:r>
      <w:r w:rsidRPr="00385A31">
        <w:rPr>
          <w:rFonts w:cstheme="minorHAnsi"/>
          <w:sz w:val="24"/>
          <w:szCs w:val="24"/>
        </w:rPr>
        <w:t>społecznego i świadczeń</w:t>
      </w:r>
      <w:r w:rsidRPr="00385A31">
        <w:rPr>
          <w:rFonts w:cstheme="minorHAnsi"/>
          <w:spacing w:val="54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socjalnyc</w:t>
      </w:r>
      <w:r>
        <w:rPr>
          <w:rFonts w:cstheme="minorHAnsi"/>
          <w:sz w:val="24"/>
          <w:szCs w:val="24"/>
        </w:rPr>
        <w:t>h;</w:t>
      </w:r>
    </w:p>
    <w:p w:rsidR="00043AD5" w:rsidRPr="00043AD5" w:rsidRDefault="00043AD5" w:rsidP="00C94D8D">
      <w:pPr>
        <w:pStyle w:val="Akapitzlist"/>
        <w:numPr>
          <w:ilvl w:val="0"/>
          <w:numId w:val="27"/>
        </w:numPr>
        <w:jc w:val="both"/>
        <w:rPr>
          <w:rFonts w:cstheme="minorHAnsi"/>
          <w:sz w:val="24"/>
          <w:szCs w:val="24"/>
        </w:rPr>
      </w:pPr>
      <w:r w:rsidRPr="00385A31">
        <w:rPr>
          <w:rFonts w:cstheme="minorHAnsi"/>
          <w:spacing w:val="3"/>
          <w:sz w:val="24"/>
          <w:szCs w:val="24"/>
        </w:rPr>
        <w:t xml:space="preserve">popełnienie </w:t>
      </w:r>
      <w:r w:rsidRPr="00385A31">
        <w:rPr>
          <w:rFonts w:cstheme="minorHAnsi"/>
          <w:spacing w:val="2"/>
          <w:sz w:val="24"/>
          <w:szCs w:val="24"/>
        </w:rPr>
        <w:t>przestępstwa</w:t>
      </w:r>
      <w:r>
        <w:rPr>
          <w:rFonts w:cstheme="minorHAnsi"/>
          <w:spacing w:val="2"/>
          <w:sz w:val="24"/>
          <w:szCs w:val="24"/>
        </w:rPr>
        <w:t xml:space="preserve"> </w:t>
      </w:r>
      <w:r w:rsidRPr="00385A31">
        <w:rPr>
          <w:rFonts w:cstheme="minorHAnsi"/>
          <w:spacing w:val="2"/>
          <w:sz w:val="24"/>
          <w:szCs w:val="24"/>
        </w:rPr>
        <w:t>lub</w:t>
      </w:r>
      <w:r>
        <w:rPr>
          <w:rFonts w:cstheme="minorHAnsi"/>
          <w:spacing w:val="2"/>
          <w:sz w:val="24"/>
          <w:szCs w:val="24"/>
        </w:rPr>
        <w:t xml:space="preserve"> </w:t>
      </w:r>
      <w:r w:rsidRPr="00385A31">
        <w:rPr>
          <w:rFonts w:cstheme="minorHAnsi"/>
          <w:spacing w:val="3"/>
          <w:sz w:val="24"/>
          <w:szCs w:val="24"/>
        </w:rPr>
        <w:t xml:space="preserve">wykroczenia </w:t>
      </w:r>
      <w:r w:rsidRPr="00385A31">
        <w:rPr>
          <w:rFonts w:cstheme="minorHAnsi"/>
          <w:sz w:val="24"/>
          <w:szCs w:val="24"/>
        </w:rPr>
        <w:t>w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pacing w:val="3"/>
          <w:sz w:val="24"/>
          <w:szCs w:val="24"/>
        </w:rPr>
        <w:t xml:space="preserve">czasie </w:t>
      </w:r>
      <w:r w:rsidRPr="00385A31">
        <w:rPr>
          <w:rFonts w:cstheme="minorHAnsi"/>
          <w:spacing w:val="2"/>
          <w:sz w:val="24"/>
          <w:szCs w:val="24"/>
        </w:rPr>
        <w:t>lub miejscu pracy albo</w:t>
      </w:r>
      <w:r>
        <w:rPr>
          <w:rFonts w:cstheme="minorHAnsi"/>
          <w:spacing w:val="2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 xml:space="preserve">w </w:t>
      </w:r>
      <w:r w:rsidRPr="00385A31">
        <w:rPr>
          <w:rFonts w:cstheme="minorHAnsi"/>
          <w:spacing w:val="5"/>
          <w:sz w:val="24"/>
          <w:szCs w:val="24"/>
        </w:rPr>
        <w:t>związku</w:t>
      </w:r>
      <w:r>
        <w:rPr>
          <w:rFonts w:cstheme="minorHAnsi"/>
          <w:spacing w:val="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 xml:space="preserve">z </w:t>
      </w:r>
      <w:r w:rsidRPr="00385A31">
        <w:rPr>
          <w:rFonts w:cstheme="minorHAnsi"/>
          <w:spacing w:val="6"/>
          <w:sz w:val="24"/>
          <w:szCs w:val="24"/>
        </w:rPr>
        <w:t xml:space="preserve">posiadanymi </w:t>
      </w:r>
      <w:r w:rsidRPr="00385A31">
        <w:rPr>
          <w:rFonts w:cstheme="minorHAnsi"/>
          <w:spacing w:val="2"/>
          <w:sz w:val="24"/>
          <w:szCs w:val="24"/>
        </w:rPr>
        <w:t xml:space="preserve">od </w:t>
      </w:r>
      <w:r w:rsidRPr="00385A31">
        <w:rPr>
          <w:rFonts w:cstheme="minorHAnsi"/>
          <w:spacing w:val="6"/>
          <w:sz w:val="24"/>
          <w:szCs w:val="24"/>
        </w:rPr>
        <w:t xml:space="preserve">pracodawcy </w:t>
      </w:r>
      <w:r w:rsidRPr="00385A31">
        <w:rPr>
          <w:rFonts w:cstheme="minorHAnsi"/>
          <w:spacing w:val="5"/>
          <w:sz w:val="24"/>
          <w:szCs w:val="24"/>
        </w:rPr>
        <w:t xml:space="preserve">uprawnieniami </w:t>
      </w:r>
      <w:r w:rsidRPr="00385A31">
        <w:rPr>
          <w:rFonts w:cstheme="minorHAnsi"/>
          <w:spacing w:val="4"/>
          <w:sz w:val="24"/>
          <w:szCs w:val="24"/>
        </w:rPr>
        <w:t xml:space="preserve">lub </w:t>
      </w:r>
      <w:r w:rsidRPr="00385A31">
        <w:rPr>
          <w:rFonts w:cstheme="minorHAnsi"/>
          <w:spacing w:val="6"/>
          <w:sz w:val="24"/>
          <w:szCs w:val="24"/>
        </w:rPr>
        <w:t xml:space="preserve">użyciem </w:t>
      </w:r>
      <w:r w:rsidRPr="00385A31">
        <w:rPr>
          <w:rFonts w:cstheme="minorHAnsi"/>
          <w:spacing w:val="5"/>
          <w:sz w:val="24"/>
          <w:szCs w:val="24"/>
        </w:rPr>
        <w:t xml:space="preserve">mienia, </w:t>
      </w:r>
      <w:r w:rsidRPr="00385A31">
        <w:rPr>
          <w:rFonts w:cstheme="minorHAnsi"/>
          <w:sz w:val="24"/>
          <w:szCs w:val="24"/>
        </w:rPr>
        <w:t xml:space="preserve">pieczątek </w:t>
      </w:r>
      <w:r>
        <w:rPr>
          <w:rFonts w:cstheme="minorHAnsi"/>
          <w:sz w:val="24"/>
          <w:szCs w:val="24"/>
        </w:rPr>
        <w:br/>
      </w:r>
      <w:r w:rsidRPr="00385A31">
        <w:rPr>
          <w:rFonts w:cstheme="minorHAnsi"/>
          <w:sz w:val="24"/>
          <w:szCs w:val="24"/>
        </w:rPr>
        <w:t xml:space="preserve">i </w:t>
      </w:r>
      <w:r w:rsidRPr="00385A31">
        <w:rPr>
          <w:rFonts w:cstheme="minorHAnsi"/>
          <w:spacing w:val="2"/>
          <w:sz w:val="24"/>
          <w:szCs w:val="24"/>
        </w:rPr>
        <w:t xml:space="preserve">druków </w:t>
      </w:r>
      <w:r>
        <w:rPr>
          <w:rFonts w:cstheme="minorHAnsi"/>
          <w:spacing w:val="2"/>
          <w:sz w:val="24"/>
          <w:szCs w:val="24"/>
        </w:rPr>
        <w:t>Jednostki.</w:t>
      </w:r>
    </w:p>
    <w:p w:rsidR="00043AD5" w:rsidRDefault="00043AD5" w:rsidP="00C94D8D">
      <w:pPr>
        <w:pStyle w:val="Akapitzlist"/>
        <w:numPr>
          <w:ilvl w:val="0"/>
          <w:numId w:val="2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wyrządzenia pracodawcy szkody umyślnej lub szkody wynikłej z braku zachowania należytej staranności;</w:t>
      </w:r>
    </w:p>
    <w:p w:rsidR="00043AD5" w:rsidRDefault="00043AD5" w:rsidP="00C94D8D">
      <w:pPr>
        <w:pStyle w:val="Akapitzlist"/>
        <w:numPr>
          <w:ilvl w:val="0"/>
          <w:numId w:val="27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zawiniona przez pracownika utrata uprawnień koniecznych do wykonywania pracy na zajmowanym stanowisku. </w:t>
      </w:r>
    </w:p>
    <w:p w:rsidR="00043AD5" w:rsidRDefault="00043AD5" w:rsidP="00043AD5">
      <w:pPr>
        <w:jc w:val="both"/>
        <w:rPr>
          <w:rFonts w:cstheme="minorHAnsi"/>
          <w:sz w:val="24"/>
          <w:szCs w:val="24"/>
        </w:rPr>
      </w:pPr>
    </w:p>
    <w:p w:rsidR="00043AD5" w:rsidRPr="00043AD5" w:rsidRDefault="00043AD5" w:rsidP="00EE42FB">
      <w:pPr>
        <w:jc w:val="both"/>
        <w:rPr>
          <w:rFonts w:cstheme="minorHAnsi"/>
          <w:sz w:val="24"/>
          <w:szCs w:val="24"/>
        </w:rPr>
      </w:pPr>
      <w:r w:rsidRPr="00043AD5"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 xml:space="preserve"> </w:t>
      </w:r>
      <w:r w:rsidRPr="00043AD5">
        <w:rPr>
          <w:rFonts w:cstheme="minorHAnsi"/>
          <w:sz w:val="24"/>
          <w:szCs w:val="24"/>
        </w:rPr>
        <w:t>Naruszeniem obowiązków pracowniczych jest w szczególności:</w:t>
      </w:r>
    </w:p>
    <w:p w:rsidR="00043AD5" w:rsidRPr="00043AD5" w:rsidRDefault="00043AD5" w:rsidP="00C94D8D">
      <w:pPr>
        <w:pStyle w:val="Akapitzlist"/>
        <w:numPr>
          <w:ilvl w:val="0"/>
          <w:numId w:val="28"/>
        </w:numPr>
        <w:jc w:val="both"/>
        <w:rPr>
          <w:sz w:val="24"/>
          <w:szCs w:val="24"/>
        </w:rPr>
      </w:pPr>
      <w:r w:rsidRPr="00385A31">
        <w:rPr>
          <w:rFonts w:cstheme="minorHAnsi"/>
          <w:sz w:val="24"/>
          <w:szCs w:val="24"/>
        </w:rPr>
        <w:t>niewykonywanie lub niedbałe wykonywanie obowiązków</w:t>
      </w:r>
      <w:r w:rsidRPr="00385A31">
        <w:rPr>
          <w:rFonts w:cstheme="minorHAnsi"/>
          <w:spacing w:val="-6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pracowniczyc</w:t>
      </w:r>
      <w:r>
        <w:rPr>
          <w:rFonts w:cstheme="minorHAnsi"/>
          <w:sz w:val="24"/>
          <w:szCs w:val="24"/>
        </w:rPr>
        <w:t>h;</w:t>
      </w:r>
    </w:p>
    <w:p w:rsidR="00043AD5" w:rsidRPr="00043AD5" w:rsidRDefault="00043AD5" w:rsidP="00C94D8D">
      <w:pPr>
        <w:pStyle w:val="Akapitzlist"/>
        <w:numPr>
          <w:ilvl w:val="0"/>
          <w:numId w:val="28"/>
        </w:numPr>
        <w:jc w:val="both"/>
        <w:rPr>
          <w:sz w:val="24"/>
          <w:szCs w:val="24"/>
        </w:rPr>
      </w:pPr>
      <w:r w:rsidRPr="00385A31">
        <w:rPr>
          <w:rFonts w:cstheme="minorHAnsi"/>
          <w:sz w:val="24"/>
          <w:szCs w:val="24"/>
        </w:rPr>
        <w:t>naruszenie zasad Polityki Bezpieczeństwa Informacji</w:t>
      </w:r>
      <w:r w:rsidRPr="00385A31">
        <w:rPr>
          <w:rFonts w:cstheme="minorHAnsi"/>
          <w:spacing w:val="2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Jednostki;</w:t>
      </w:r>
    </w:p>
    <w:p w:rsidR="00043AD5" w:rsidRPr="00043AD5" w:rsidRDefault="00043AD5" w:rsidP="00C94D8D">
      <w:pPr>
        <w:pStyle w:val="Akapitzlist"/>
        <w:numPr>
          <w:ilvl w:val="0"/>
          <w:numId w:val="28"/>
        </w:numPr>
        <w:jc w:val="both"/>
        <w:rPr>
          <w:sz w:val="24"/>
          <w:szCs w:val="24"/>
        </w:rPr>
      </w:pPr>
      <w:r w:rsidRPr="00385A31">
        <w:rPr>
          <w:rFonts w:cstheme="minorHAnsi"/>
          <w:sz w:val="24"/>
          <w:szCs w:val="24"/>
        </w:rPr>
        <w:t>zakłócenie porządku i spokoju w miejscu</w:t>
      </w:r>
      <w:r w:rsidRPr="00385A31">
        <w:rPr>
          <w:rFonts w:cstheme="minorHAnsi"/>
          <w:spacing w:val="-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</w:t>
      </w:r>
      <w:r>
        <w:rPr>
          <w:rFonts w:cstheme="minorHAnsi"/>
          <w:sz w:val="24"/>
          <w:szCs w:val="24"/>
        </w:rPr>
        <w:t>y;</w:t>
      </w:r>
    </w:p>
    <w:p w:rsidR="00043AD5" w:rsidRPr="00EE42FB" w:rsidRDefault="00043AD5" w:rsidP="00C94D8D">
      <w:pPr>
        <w:pStyle w:val="Akapitzlist"/>
        <w:numPr>
          <w:ilvl w:val="0"/>
          <w:numId w:val="28"/>
        </w:numPr>
        <w:jc w:val="both"/>
        <w:rPr>
          <w:sz w:val="24"/>
          <w:szCs w:val="24"/>
        </w:rPr>
      </w:pPr>
      <w:r w:rsidRPr="00385A31">
        <w:rPr>
          <w:rFonts w:cstheme="minorHAnsi"/>
          <w:sz w:val="24"/>
          <w:szCs w:val="24"/>
        </w:rPr>
        <w:t>niewłaściwe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zachowani</w:t>
      </w:r>
      <w:r>
        <w:rPr>
          <w:rFonts w:cstheme="minorHAnsi"/>
          <w:sz w:val="24"/>
          <w:szCs w:val="24"/>
        </w:rPr>
        <w:t xml:space="preserve">e </w:t>
      </w:r>
      <w:r w:rsidRPr="00385A31">
        <w:rPr>
          <w:rFonts w:cstheme="minorHAnsi"/>
          <w:sz w:val="24"/>
          <w:szCs w:val="24"/>
        </w:rPr>
        <w:t>wobec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podwładnych,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przełożonych,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pacing w:val="-1"/>
          <w:sz w:val="24"/>
          <w:szCs w:val="24"/>
        </w:rPr>
        <w:t xml:space="preserve">współpracowników </w:t>
      </w:r>
      <w:r w:rsidR="00EE42FB">
        <w:rPr>
          <w:rFonts w:cstheme="minorHAnsi"/>
          <w:spacing w:val="-1"/>
          <w:sz w:val="24"/>
          <w:szCs w:val="24"/>
        </w:rPr>
        <w:br/>
      </w:r>
      <w:r w:rsidRPr="00385A31">
        <w:rPr>
          <w:rFonts w:cstheme="minorHAnsi"/>
          <w:sz w:val="24"/>
          <w:szCs w:val="24"/>
        </w:rPr>
        <w:t>i</w:t>
      </w:r>
      <w:r>
        <w:rPr>
          <w:rFonts w:cstheme="minorHAnsi"/>
          <w:spacing w:val="-1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interesantów</w:t>
      </w:r>
      <w:r w:rsidR="00EE42FB">
        <w:rPr>
          <w:rFonts w:cstheme="minorHAnsi"/>
          <w:sz w:val="24"/>
          <w:szCs w:val="24"/>
        </w:rPr>
        <w:t>;</w:t>
      </w:r>
    </w:p>
    <w:p w:rsidR="00EE42FB" w:rsidRPr="00EE42FB" w:rsidRDefault="00EE42FB" w:rsidP="00C94D8D">
      <w:pPr>
        <w:pStyle w:val="Akapitzlist"/>
        <w:numPr>
          <w:ilvl w:val="0"/>
          <w:numId w:val="28"/>
        </w:numPr>
        <w:jc w:val="both"/>
        <w:rPr>
          <w:sz w:val="24"/>
          <w:szCs w:val="24"/>
        </w:rPr>
      </w:pPr>
      <w:r w:rsidRPr="00385A31">
        <w:rPr>
          <w:rFonts w:cstheme="minorHAnsi"/>
          <w:sz w:val="24"/>
          <w:szCs w:val="24"/>
        </w:rPr>
        <w:t>nieprzestrzeganie zasad i przepisów bezpieczeństwa i higieny pracy oraz przepisów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przeciwpożarowyc</w:t>
      </w:r>
      <w:r>
        <w:rPr>
          <w:rFonts w:cstheme="minorHAnsi"/>
          <w:sz w:val="24"/>
          <w:szCs w:val="24"/>
        </w:rPr>
        <w:t>h.</w:t>
      </w:r>
    </w:p>
    <w:p w:rsidR="00EE42FB" w:rsidRDefault="00EE42FB" w:rsidP="00EE42FB">
      <w:pPr>
        <w:jc w:val="both"/>
        <w:rPr>
          <w:sz w:val="24"/>
          <w:szCs w:val="24"/>
        </w:rPr>
      </w:pPr>
    </w:p>
    <w:p w:rsidR="00EE42FB" w:rsidRPr="00EA1A1A" w:rsidRDefault="00EE42FB" w:rsidP="00EA1A1A">
      <w:pPr>
        <w:jc w:val="center"/>
        <w:rPr>
          <w:b/>
          <w:bCs/>
          <w:sz w:val="24"/>
          <w:szCs w:val="24"/>
        </w:rPr>
      </w:pPr>
      <w:r w:rsidRPr="00EA1A1A">
        <w:rPr>
          <w:b/>
          <w:bCs/>
          <w:sz w:val="24"/>
          <w:szCs w:val="24"/>
        </w:rPr>
        <w:t>§ 84</w:t>
      </w:r>
    </w:p>
    <w:p w:rsidR="00EE42FB" w:rsidRDefault="00EE42FB" w:rsidP="00EE42FB">
      <w:pPr>
        <w:jc w:val="both"/>
        <w:rPr>
          <w:rFonts w:cstheme="minorHAnsi"/>
          <w:sz w:val="24"/>
          <w:szCs w:val="24"/>
        </w:rPr>
      </w:pPr>
      <w:r w:rsidRPr="00EE42FB">
        <w:rPr>
          <w:rFonts w:cstheme="minorHAnsi"/>
          <w:sz w:val="24"/>
          <w:szCs w:val="24"/>
        </w:rPr>
        <w:t>W przypadku dopuszczenia się przez pracownika</w:t>
      </w:r>
      <w:r>
        <w:rPr>
          <w:rFonts w:cstheme="minorHAnsi"/>
          <w:sz w:val="24"/>
          <w:szCs w:val="24"/>
        </w:rPr>
        <w:t xml:space="preserve"> </w:t>
      </w:r>
      <w:r w:rsidRPr="00EE42FB">
        <w:rPr>
          <w:rFonts w:cstheme="minorHAnsi"/>
          <w:sz w:val="24"/>
          <w:szCs w:val="24"/>
        </w:rPr>
        <w:t>naruszenia obowiązków pracowniczych oraz</w:t>
      </w:r>
      <w:r>
        <w:rPr>
          <w:rFonts w:cstheme="minorHAnsi"/>
          <w:sz w:val="24"/>
          <w:szCs w:val="24"/>
        </w:rPr>
        <w:t xml:space="preserve"> </w:t>
      </w:r>
      <w:r w:rsidRPr="00EE42FB">
        <w:rPr>
          <w:rFonts w:cstheme="minorHAnsi"/>
          <w:sz w:val="24"/>
          <w:szCs w:val="24"/>
        </w:rPr>
        <w:t>nieprzestrzegania Regulaminu pracodawca</w:t>
      </w:r>
      <w:r>
        <w:rPr>
          <w:rFonts w:cstheme="minorHAnsi"/>
          <w:sz w:val="24"/>
          <w:szCs w:val="24"/>
        </w:rPr>
        <w:t xml:space="preserve"> </w:t>
      </w:r>
      <w:r w:rsidRPr="00EE42FB">
        <w:rPr>
          <w:rFonts w:cstheme="minorHAnsi"/>
          <w:sz w:val="24"/>
          <w:szCs w:val="24"/>
        </w:rPr>
        <w:t>może zwrócić pracownikowi</w:t>
      </w:r>
      <w:r>
        <w:rPr>
          <w:rFonts w:cstheme="minorHAnsi"/>
          <w:sz w:val="24"/>
          <w:szCs w:val="24"/>
        </w:rPr>
        <w:t xml:space="preserve"> </w:t>
      </w:r>
      <w:r w:rsidRPr="00EE42FB">
        <w:rPr>
          <w:rFonts w:cstheme="minorHAnsi"/>
          <w:sz w:val="24"/>
          <w:szCs w:val="24"/>
        </w:rPr>
        <w:t>uwagę</w:t>
      </w:r>
      <w:r>
        <w:rPr>
          <w:rFonts w:cstheme="minorHAnsi"/>
          <w:sz w:val="24"/>
          <w:szCs w:val="24"/>
        </w:rPr>
        <w:t xml:space="preserve"> </w:t>
      </w:r>
      <w:r w:rsidRPr="00EE42FB">
        <w:rPr>
          <w:rFonts w:cstheme="minorHAnsi"/>
          <w:sz w:val="24"/>
          <w:szCs w:val="24"/>
        </w:rPr>
        <w:t>na piśmie. Uwaga nie jest karą porządkową w rozumieniu Kodeksu</w:t>
      </w:r>
      <w:r w:rsidRPr="00EE42FB">
        <w:rPr>
          <w:rFonts w:cstheme="minorHAnsi"/>
          <w:spacing w:val="-7"/>
          <w:sz w:val="24"/>
          <w:szCs w:val="24"/>
        </w:rPr>
        <w:t xml:space="preserve"> </w:t>
      </w:r>
      <w:r w:rsidRPr="00EE42FB">
        <w:rPr>
          <w:rFonts w:cstheme="minorHAnsi"/>
          <w:sz w:val="24"/>
          <w:szCs w:val="24"/>
        </w:rPr>
        <w:t>pracy</w:t>
      </w:r>
      <w:r>
        <w:rPr>
          <w:rFonts w:cstheme="minorHAnsi"/>
          <w:sz w:val="24"/>
          <w:szCs w:val="24"/>
        </w:rPr>
        <w:t>.</w:t>
      </w:r>
    </w:p>
    <w:p w:rsidR="00D60337" w:rsidRDefault="00D60337" w:rsidP="00EE42FB">
      <w:pPr>
        <w:jc w:val="both"/>
        <w:rPr>
          <w:rFonts w:cstheme="minorHAnsi"/>
          <w:sz w:val="24"/>
          <w:szCs w:val="24"/>
        </w:rPr>
      </w:pPr>
    </w:p>
    <w:p w:rsidR="00D60337" w:rsidRPr="00D60337" w:rsidRDefault="00D60337" w:rsidP="00D60337">
      <w:pPr>
        <w:jc w:val="center"/>
        <w:rPr>
          <w:rFonts w:cstheme="minorHAnsi"/>
          <w:b/>
          <w:bCs/>
          <w:sz w:val="24"/>
          <w:szCs w:val="24"/>
        </w:rPr>
      </w:pPr>
      <w:r w:rsidRPr="00D60337">
        <w:rPr>
          <w:rFonts w:cstheme="minorHAnsi"/>
          <w:b/>
          <w:bCs/>
          <w:sz w:val="24"/>
          <w:szCs w:val="24"/>
        </w:rPr>
        <w:t>ROZDZIAŁ XVI</w:t>
      </w:r>
    </w:p>
    <w:p w:rsidR="00D60337" w:rsidRPr="00D60337" w:rsidRDefault="00D60337" w:rsidP="00D60337">
      <w:pPr>
        <w:jc w:val="center"/>
        <w:rPr>
          <w:rFonts w:cstheme="minorHAnsi"/>
          <w:b/>
          <w:bCs/>
          <w:sz w:val="24"/>
          <w:szCs w:val="24"/>
        </w:rPr>
      </w:pPr>
      <w:r w:rsidRPr="00D60337">
        <w:rPr>
          <w:rFonts w:cstheme="minorHAnsi"/>
          <w:b/>
          <w:bCs/>
          <w:sz w:val="24"/>
          <w:szCs w:val="24"/>
        </w:rPr>
        <w:t>POSTANOWIENIA KOŃCOWE</w:t>
      </w:r>
    </w:p>
    <w:p w:rsidR="00D60337" w:rsidRDefault="00D60337" w:rsidP="00EE42FB">
      <w:pPr>
        <w:jc w:val="both"/>
        <w:rPr>
          <w:rFonts w:cstheme="minorHAnsi"/>
          <w:sz w:val="24"/>
          <w:szCs w:val="24"/>
        </w:rPr>
      </w:pPr>
    </w:p>
    <w:p w:rsidR="00D60337" w:rsidRPr="00EA1A1A" w:rsidRDefault="00D60337" w:rsidP="00EA1A1A">
      <w:pPr>
        <w:jc w:val="center"/>
        <w:rPr>
          <w:rFonts w:cstheme="minorHAnsi"/>
          <w:b/>
          <w:bCs/>
          <w:sz w:val="24"/>
          <w:szCs w:val="24"/>
        </w:rPr>
      </w:pPr>
      <w:r w:rsidRPr="00EA1A1A">
        <w:rPr>
          <w:rFonts w:cstheme="minorHAnsi"/>
          <w:b/>
          <w:bCs/>
          <w:sz w:val="24"/>
          <w:szCs w:val="24"/>
        </w:rPr>
        <w:t>§ 8</w:t>
      </w:r>
      <w:r w:rsidR="006C7837">
        <w:rPr>
          <w:rFonts w:cstheme="minorHAnsi"/>
          <w:b/>
          <w:bCs/>
          <w:sz w:val="24"/>
          <w:szCs w:val="24"/>
        </w:rPr>
        <w:t>5</w:t>
      </w:r>
    </w:p>
    <w:p w:rsidR="00D60337" w:rsidRDefault="00D60337" w:rsidP="00D60337">
      <w:pPr>
        <w:jc w:val="both"/>
        <w:rPr>
          <w:rFonts w:cstheme="minorHAnsi"/>
          <w:sz w:val="24"/>
          <w:szCs w:val="24"/>
        </w:rPr>
      </w:pPr>
      <w:r w:rsidRPr="00D60337"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 xml:space="preserve">Regulamin podaje się do wiadomości każdemu nowo zatrudnionemu pracownikowi, przed dopuszczeniem go do pracy, a </w:t>
      </w:r>
      <w:r w:rsidRPr="00385A31">
        <w:rPr>
          <w:rFonts w:cstheme="minorHAnsi"/>
          <w:spacing w:val="-3"/>
          <w:sz w:val="24"/>
          <w:szCs w:val="24"/>
        </w:rPr>
        <w:t xml:space="preserve">oświadczenie </w:t>
      </w:r>
      <w:r w:rsidRPr="00385A31">
        <w:rPr>
          <w:rFonts w:cstheme="minorHAnsi"/>
          <w:sz w:val="24"/>
          <w:szCs w:val="24"/>
        </w:rPr>
        <w:t xml:space="preserve">o </w:t>
      </w:r>
      <w:r w:rsidRPr="00385A31">
        <w:rPr>
          <w:rFonts w:cstheme="minorHAnsi"/>
          <w:spacing w:val="-3"/>
          <w:sz w:val="24"/>
          <w:szCs w:val="24"/>
        </w:rPr>
        <w:t xml:space="preserve">zapoznaniu </w:t>
      </w:r>
      <w:r w:rsidRPr="00385A31">
        <w:rPr>
          <w:rFonts w:cstheme="minorHAnsi"/>
          <w:sz w:val="24"/>
          <w:szCs w:val="24"/>
        </w:rPr>
        <w:t xml:space="preserve">się z </w:t>
      </w:r>
      <w:r w:rsidRPr="00385A31">
        <w:rPr>
          <w:rFonts w:cstheme="minorHAnsi"/>
          <w:spacing w:val="-3"/>
          <w:sz w:val="24"/>
          <w:szCs w:val="24"/>
        </w:rPr>
        <w:t xml:space="preserve">treścią Regulaminu, zaopatrzone </w:t>
      </w:r>
      <w:r w:rsidRPr="00385A31">
        <w:rPr>
          <w:rFonts w:cstheme="minorHAnsi"/>
          <w:sz w:val="24"/>
          <w:szCs w:val="24"/>
        </w:rPr>
        <w:t>w</w:t>
      </w:r>
      <w:r w:rsidRPr="00385A31">
        <w:rPr>
          <w:rFonts w:cstheme="minorHAnsi"/>
          <w:spacing w:val="-8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datę</w:t>
      </w:r>
      <w:r w:rsidRPr="00385A31">
        <w:rPr>
          <w:rFonts w:cstheme="minorHAnsi"/>
          <w:spacing w:val="-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i</w:t>
      </w:r>
      <w:r w:rsidRPr="00385A31">
        <w:rPr>
          <w:rFonts w:cstheme="minorHAnsi"/>
          <w:spacing w:val="-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podpis</w:t>
      </w:r>
      <w:r w:rsidRPr="00385A31">
        <w:rPr>
          <w:rFonts w:cstheme="minorHAnsi"/>
          <w:spacing w:val="-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pracownika,</w:t>
      </w:r>
      <w:r w:rsidRPr="00385A31">
        <w:rPr>
          <w:rFonts w:cstheme="minorHAnsi"/>
          <w:spacing w:val="-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zostaje</w:t>
      </w:r>
      <w:r w:rsidRPr="00385A31">
        <w:rPr>
          <w:rFonts w:cstheme="minorHAnsi"/>
          <w:spacing w:val="-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dołączone</w:t>
      </w:r>
      <w:r w:rsidRPr="00385A31">
        <w:rPr>
          <w:rFonts w:cstheme="minorHAnsi"/>
          <w:spacing w:val="-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do</w:t>
      </w:r>
      <w:r w:rsidRPr="00385A31">
        <w:rPr>
          <w:rFonts w:cstheme="minorHAnsi"/>
          <w:spacing w:val="-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jego</w:t>
      </w:r>
      <w:r w:rsidRPr="00385A31">
        <w:rPr>
          <w:rFonts w:cstheme="minorHAnsi"/>
          <w:spacing w:val="-3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akt</w:t>
      </w:r>
      <w:r w:rsidRPr="00385A31">
        <w:rPr>
          <w:rFonts w:cstheme="minorHAnsi"/>
          <w:spacing w:val="-5"/>
          <w:sz w:val="24"/>
          <w:szCs w:val="24"/>
        </w:rPr>
        <w:t xml:space="preserve"> </w:t>
      </w:r>
      <w:r w:rsidRPr="00385A31">
        <w:rPr>
          <w:rFonts w:cstheme="minorHAnsi"/>
          <w:sz w:val="24"/>
          <w:szCs w:val="24"/>
        </w:rPr>
        <w:t>osobowych</w:t>
      </w:r>
      <w:r>
        <w:rPr>
          <w:rFonts w:cstheme="minorHAnsi"/>
          <w:sz w:val="24"/>
          <w:szCs w:val="24"/>
        </w:rPr>
        <w:t>.</w:t>
      </w:r>
    </w:p>
    <w:p w:rsidR="00EA1A1A" w:rsidRDefault="006C7837" w:rsidP="00D60337">
      <w:pPr>
        <w:jc w:val="both"/>
        <w:rPr>
          <w:rFonts w:cstheme="minorHAnsi"/>
          <w:sz w:val="24"/>
          <w:szCs w:val="24"/>
        </w:rPr>
      </w:pPr>
      <w:r w:rsidRPr="006C7837">
        <w:rPr>
          <w:rFonts w:cstheme="minorHAnsi"/>
          <w:sz w:val="24"/>
          <w:szCs w:val="24"/>
        </w:rPr>
        <w:t>2</w:t>
      </w:r>
      <w:r w:rsidR="00EA1A1A" w:rsidRPr="006C7837">
        <w:rPr>
          <w:rFonts w:cstheme="minorHAnsi"/>
          <w:sz w:val="24"/>
          <w:szCs w:val="24"/>
        </w:rPr>
        <w:t>. Regulamin</w:t>
      </w:r>
      <w:r w:rsidR="00EA1A1A">
        <w:rPr>
          <w:rFonts w:cstheme="minorHAnsi"/>
          <w:sz w:val="24"/>
          <w:szCs w:val="24"/>
        </w:rPr>
        <w:t xml:space="preserve"> obowiązuje na czas nieokreślony.</w:t>
      </w:r>
    </w:p>
    <w:p w:rsidR="00EA1A1A" w:rsidRDefault="006C7837" w:rsidP="00D6033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EA1A1A">
        <w:rPr>
          <w:rFonts w:cstheme="minorHAnsi"/>
          <w:sz w:val="24"/>
          <w:szCs w:val="24"/>
        </w:rPr>
        <w:t xml:space="preserve">. Zmiana treści Regulaminu może nastąpić w formie pisemnej, w tym samym trybie co jego ustanowienie, bądź przez ustanowienie nowego Regulaminu. </w:t>
      </w:r>
    </w:p>
    <w:p w:rsidR="00EA1A1A" w:rsidRPr="00EA1A1A" w:rsidRDefault="006C7837" w:rsidP="00D6033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="00EA1A1A">
        <w:rPr>
          <w:rFonts w:cstheme="minorHAnsi"/>
          <w:sz w:val="24"/>
          <w:szCs w:val="24"/>
        </w:rPr>
        <w:t xml:space="preserve">. </w:t>
      </w:r>
      <w:r w:rsidR="00EA1A1A" w:rsidRPr="00385A31">
        <w:rPr>
          <w:rFonts w:cstheme="minorHAnsi"/>
          <w:sz w:val="24"/>
          <w:szCs w:val="24"/>
        </w:rPr>
        <w:t>Regulamin wchodzi w życie po upływie 2 tygodni od dnia podania go do wiadomości pracownikó</w:t>
      </w:r>
      <w:r w:rsidR="00EA1A1A">
        <w:rPr>
          <w:rFonts w:cstheme="minorHAnsi"/>
          <w:sz w:val="24"/>
          <w:szCs w:val="24"/>
        </w:rPr>
        <w:t xml:space="preserve">w. </w:t>
      </w:r>
    </w:p>
    <w:p w:rsidR="00043AD5" w:rsidRPr="00043AD5" w:rsidRDefault="00043AD5" w:rsidP="00043AD5">
      <w:pPr>
        <w:jc w:val="both"/>
        <w:rPr>
          <w:rFonts w:cstheme="minorHAnsi"/>
          <w:sz w:val="24"/>
          <w:szCs w:val="24"/>
        </w:rPr>
      </w:pPr>
    </w:p>
    <w:p w:rsidR="0062258D" w:rsidRPr="0062258D" w:rsidRDefault="0062258D" w:rsidP="0062258D">
      <w:pPr>
        <w:jc w:val="both"/>
        <w:rPr>
          <w:rFonts w:cstheme="minorHAnsi"/>
          <w:sz w:val="24"/>
          <w:szCs w:val="24"/>
        </w:rPr>
      </w:pPr>
    </w:p>
    <w:p w:rsidR="0020094F" w:rsidRDefault="0020094F" w:rsidP="00C46F14">
      <w:pPr>
        <w:jc w:val="both"/>
        <w:rPr>
          <w:rFonts w:cstheme="minorHAnsi"/>
          <w:sz w:val="24"/>
          <w:szCs w:val="24"/>
        </w:rPr>
      </w:pPr>
    </w:p>
    <w:p w:rsidR="0020094F" w:rsidRPr="00C46F14" w:rsidRDefault="0020094F" w:rsidP="00C46F14">
      <w:pPr>
        <w:jc w:val="both"/>
        <w:rPr>
          <w:rFonts w:cstheme="minorHAnsi"/>
          <w:sz w:val="24"/>
          <w:szCs w:val="24"/>
        </w:rPr>
      </w:pPr>
    </w:p>
    <w:p w:rsidR="00195CF6" w:rsidRPr="00317EA3" w:rsidRDefault="00195CF6" w:rsidP="00317EA3">
      <w:pPr>
        <w:jc w:val="both"/>
        <w:rPr>
          <w:rFonts w:cstheme="minorHAnsi"/>
          <w:sz w:val="24"/>
          <w:szCs w:val="24"/>
        </w:rPr>
      </w:pPr>
    </w:p>
    <w:p w:rsidR="00EB7164" w:rsidRDefault="00EB7164" w:rsidP="00EB7164">
      <w:pPr>
        <w:spacing w:before="42"/>
        <w:rPr>
          <w:rFonts w:cstheme="minorHAnsi"/>
          <w:sz w:val="24"/>
          <w:szCs w:val="24"/>
        </w:rPr>
        <w:sectPr w:rsidR="00EB716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B7164" w:rsidRPr="00BB6FE1" w:rsidRDefault="00EB7164" w:rsidP="00EB7164">
      <w:pPr>
        <w:spacing w:before="42"/>
        <w:rPr>
          <w:rFonts w:cstheme="minorHAnsi"/>
          <w:sz w:val="24"/>
          <w:szCs w:val="24"/>
        </w:rPr>
      </w:pPr>
      <w:r w:rsidRPr="00385A31">
        <w:rPr>
          <w:rFonts w:cstheme="minorHAnsi"/>
          <w:sz w:val="24"/>
          <w:szCs w:val="24"/>
        </w:rPr>
        <w:lastRenderedPageBreak/>
        <w:t xml:space="preserve">Załącznik Nr 1 do Regulaminu Pracy </w:t>
      </w:r>
      <w:r>
        <w:rPr>
          <w:rFonts w:cstheme="minorHAnsi"/>
          <w:sz w:val="24"/>
          <w:szCs w:val="24"/>
        </w:rPr>
        <w:t>Wielkopolskiego Samorządowego Centrum Rozwoju Wsi w Sielinku</w:t>
      </w:r>
      <w:r w:rsidRPr="00385A3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z ………………………… 2023r. </w:t>
      </w:r>
    </w:p>
    <w:tbl>
      <w:tblPr>
        <w:tblStyle w:val="Tabela-Siatka"/>
        <w:tblW w:w="15735" w:type="dxa"/>
        <w:tblInd w:w="-998" w:type="dxa"/>
        <w:tblLook w:val="04A0" w:firstRow="1" w:lastRow="0" w:firstColumn="1" w:lastColumn="0" w:noHBand="0" w:noVBand="1"/>
      </w:tblPr>
      <w:tblGrid>
        <w:gridCol w:w="520"/>
        <w:gridCol w:w="1556"/>
        <w:gridCol w:w="1379"/>
        <w:gridCol w:w="1426"/>
        <w:gridCol w:w="1357"/>
        <w:gridCol w:w="2977"/>
        <w:gridCol w:w="3260"/>
        <w:gridCol w:w="3260"/>
      </w:tblGrid>
      <w:tr w:rsidR="00354859" w:rsidTr="00EB7164">
        <w:tc>
          <w:tcPr>
            <w:tcW w:w="15735" w:type="dxa"/>
            <w:gridSpan w:val="8"/>
          </w:tcPr>
          <w:p w:rsidR="00EB7164" w:rsidRPr="00EB7164" w:rsidRDefault="00354859" w:rsidP="00354859">
            <w:pPr>
              <w:jc w:val="center"/>
              <w:rPr>
                <w:b/>
                <w:bCs/>
                <w:sz w:val="24"/>
                <w:szCs w:val="24"/>
              </w:rPr>
            </w:pPr>
            <w:r w:rsidRPr="00EB7164">
              <w:rPr>
                <w:b/>
                <w:bCs/>
                <w:sz w:val="24"/>
                <w:szCs w:val="24"/>
              </w:rPr>
              <w:t xml:space="preserve">Indywidualna ewidencja czasu pracy ………………………………………………… w godzinach nadliczbowych </w:t>
            </w:r>
          </w:p>
          <w:p w:rsidR="00354859" w:rsidRPr="00EB7164" w:rsidRDefault="00354859" w:rsidP="00354859">
            <w:pPr>
              <w:jc w:val="center"/>
              <w:rPr>
                <w:b/>
                <w:bCs/>
                <w:sz w:val="24"/>
                <w:szCs w:val="24"/>
              </w:rPr>
            </w:pPr>
            <w:r w:rsidRPr="00EB7164">
              <w:rPr>
                <w:b/>
                <w:bCs/>
                <w:sz w:val="24"/>
                <w:szCs w:val="24"/>
              </w:rPr>
              <w:t>w miesiącu ……………………………………. rok ………………………</w:t>
            </w:r>
          </w:p>
        </w:tc>
      </w:tr>
      <w:tr w:rsidR="00EB7164" w:rsidTr="00EB7164">
        <w:trPr>
          <w:trHeight w:val="585"/>
        </w:trPr>
        <w:tc>
          <w:tcPr>
            <w:tcW w:w="520" w:type="dxa"/>
            <w:vMerge w:val="restart"/>
          </w:tcPr>
          <w:p w:rsidR="00EB7164" w:rsidRDefault="00EB7164" w:rsidP="00EB716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B7164" w:rsidRDefault="00EB7164" w:rsidP="00EB716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54859" w:rsidRPr="00EB7164" w:rsidRDefault="00354859" w:rsidP="00EB7164">
            <w:pPr>
              <w:jc w:val="center"/>
              <w:rPr>
                <w:b/>
                <w:bCs/>
                <w:sz w:val="24"/>
                <w:szCs w:val="24"/>
              </w:rPr>
            </w:pPr>
            <w:r w:rsidRPr="00EB7164"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556" w:type="dxa"/>
            <w:vMerge w:val="restart"/>
          </w:tcPr>
          <w:p w:rsidR="00EB7164" w:rsidRDefault="00EB7164" w:rsidP="00EB716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54859" w:rsidRPr="00EB7164" w:rsidRDefault="00354859" w:rsidP="00EB7164">
            <w:pPr>
              <w:jc w:val="center"/>
              <w:rPr>
                <w:b/>
                <w:bCs/>
                <w:sz w:val="24"/>
                <w:szCs w:val="24"/>
              </w:rPr>
            </w:pPr>
            <w:r w:rsidRPr="00EB7164">
              <w:rPr>
                <w:b/>
                <w:bCs/>
                <w:sz w:val="24"/>
                <w:szCs w:val="24"/>
              </w:rPr>
              <w:t>Data i podpis przełożonego zlecającego pracę</w:t>
            </w:r>
          </w:p>
        </w:tc>
        <w:tc>
          <w:tcPr>
            <w:tcW w:w="1379" w:type="dxa"/>
            <w:vMerge w:val="restart"/>
          </w:tcPr>
          <w:p w:rsidR="00EB7164" w:rsidRDefault="00EB7164" w:rsidP="00EB716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B7164" w:rsidRDefault="00EB7164" w:rsidP="00EB716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54859" w:rsidRPr="00EB7164" w:rsidRDefault="00354859" w:rsidP="00EB7164">
            <w:pPr>
              <w:jc w:val="center"/>
              <w:rPr>
                <w:b/>
                <w:bCs/>
                <w:sz w:val="24"/>
                <w:szCs w:val="24"/>
              </w:rPr>
            </w:pPr>
            <w:r w:rsidRPr="00EB7164">
              <w:rPr>
                <w:b/>
                <w:bCs/>
                <w:sz w:val="24"/>
                <w:szCs w:val="24"/>
              </w:rPr>
              <w:t>Godzina rozpoczęcia pracy</w:t>
            </w:r>
          </w:p>
        </w:tc>
        <w:tc>
          <w:tcPr>
            <w:tcW w:w="1426" w:type="dxa"/>
            <w:vMerge w:val="restart"/>
          </w:tcPr>
          <w:p w:rsidR="00EB7164" w:rsidRDefault="00EB7164" w:rsidP="00EB716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B7164" w:rsidRDefault="00EB7164" w:rsidP="00EB716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54859" w:rsidRPr="00EB7164" w:rsidRDefault="00354859" w:rsidP="00EB7164">
            <w:pPr>
              <w:jc w:val="center"/>
              <w:rPr>
                <w:b/>
                <w:bCs/>
                <w:sz w:val="24"/>
                <w:szCs w:val="24"/>
              </w:rPr>
            </w:pPr>
            <w:r w:rsidRPr="00EB7164">
              <w:rPr>
                <w:b/>
                <w:bCs/>
                <w:sz w:val="24"/>
                <w:szCs w:val="24"/>
              </w:rPr>
              <w:t>Godzina zakończenia pracy</w:t>
            </w:r>
          </w:p>
        </w:tc>
        <w:tc>
          <w:tcPr>
            <w:tcW w:w="1357" w:type="dxa"/>
            <w:vMerge w:val="restart"/>
          </w:tcPr>
          <w:p w:rsidR="00EB7164" w:rsidRDefault="00EB7164" w:rsidP="00EB716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B7164" w:rsidRDefault="00EB7164" w:rsidP="00EB716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54859" w:rsidRPr="00EB7164" w:rsidRDefault="00354859" w:rsidP="00EB7164">
            <w:pPr>
              <w:jc w:val="center"/>
              <w:rPr>
                <w:b/>
                <w:bCs/>
                <w:sz w:val="24"/>
                <w:szCs w:val="24"/>
              </w:rPr>
            </w:pPr>
            <w:r w:rsidRPr="00EB7164">
              <w:rPr>
                <w:b/>
                <w:bCs/>
                <w:sz w:val="24"/>
                <w:szCs w:val="24"/>
              </w:rPr>
              <w:t>Ilość godzin</w:t>
            </w:r>
          </w:p>
        </w:tc>
        <w:tc>
          <w:tcPr>
            <w:tcW w:w="6237" w:type="dxa"/>
            <w:gridSpan w:val="2"/>
          </w:tcPr>
          <w:p w:rsidR="00354859" w:rsidRPr="00EB7164" w:rsidRDefault="00354859" w:rsidP="00EB7164">
            <w:pPr>
              <w:jc w:val="center"/>
              <w:rPr>
                <w:b/>
                <w:bCs/>
                <w:sz w:val="24"/>
                <w:szCs w:val="24"/>
              </w:rPr>
            </w:pPr>
            <w:r w:rsidRPr="00EB7164">
              <w:rPr>
                <w:b/>
                <w:bCs/>
                <w:sz w:val="24"/>
                <w:szCs w:val="24"/>
              </w:rPr>
              <w:t>Podpisy</w:t>
            </w:r>
          </w:p>
        </w:tc>
        <w:tc>
          <w:tcPr>
            <w:tcW w:w="3260" w:type="dxa"/>
            <w:vMerge w:val="restart"/>
          </w:tcPr>
          <w:p w:rsidR="00354859" w:rsidRPr="00EB7164" w:rsidRDefault="00354859" w:rsidP="00EB7164">
            <w:pPr>
              <w:jc w:val="center"/>
              <w:rPr>
                <w:b/>
                <w:bCs/>
                <w:sz w:val="24"/>
                <w:szCs w:val="24"/>
              </w:rPr>
            </w:pPr>
            <w:r w:rsidRPr="00EB7164">
              <w:rPr>
                <w:b/>
                <w:bCs/>
                <w:sz w:val="24"/>
                <w:szCs w:val="24"/>
              </w:rPr>
              <w:t>Uwagi w zakresie wykonywanych zadań, sposobie wykorzystania czasu wolnego ( w okresie rozliczeniowym bądź poza okresem rozliczeniowym, łącznie z urlopem wypoczynkowym)</w:t>
            </w:r>
          </w:p>
        </w:tc>
      </w:tr>
      <w:tr w:rsidR="00354859" w:rsidTr="00EB7164">
        <w:trPr>
          <w:trHeight w:val="585"/>
        </w:trPr>
        <w:tc>
          <w:tcPr>
            <w:tcW w:w="520" w:type="dxa"/>
            <w:vMerge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556" w:type="dxa"/>
            <w:vMerge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  <w:vMerge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  <w:vMerge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  <w:vMerge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834C84" w:rsidRDefault="00354859" w:rsidP="00EB7164">
            <w:pPr>
              <w:jc w:val="center"/>
              <w:rPr>
                <w:b/>
                <w:bCs/>
                <w:sz w:val="24"/>
                <w:szCs w:val="24"/>
              </w:rPr>
            </w:pPr>
            <w:r w:rsidRPr="00EB7164">
              <w:rPr>
                <w:b/>
                <w:bCs/>
                <w:sz w:val="24"/>
                <w:szCs w:val="24"/>
              </w:rPr>
              <w:t xml:space="preserve">Podpis i oświadczenie pracownika o sposobie wykorzystania nadgodzin (wynagrodzenie </w:t>
            </w:r>
          </w:p>
          <w:p w:rsidR="00354859" w:rsidRPr="00EB7164" w:rsidRDefault="00354859" w:rsidP="00EB7164">
            <w:pPr>
              <w:jc w:val="center"/>
              <w:rPr>
                <w:b/>
                <w:bCs/>
                <w:sz w:val="24"/>
                <w:szCs w:val="24"/>
              </w:rPr>
            </w:pPr>
            <w:r w:rsidRPr="00EB7164">
              <w:rPr>
                <w:b/>
                <w:bCs/>
                <w:sz w:val="24"/>
                <w:szCs w:val="24"/>
              </w:rPr>
              <w:t>albo czas wolny)</w:t>
            </w:r>
          </w:p>
        </w:tc>
        <w:tc>
          <w:tcPr>
            <w:tcW w:w="3260" w:type="dxa"/>
          </w:tcPr>
          <w:p w:rsidR="00EB7164" w:rsidRDefault="00EB7164" w:rsidP="00EB716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54859" w:rsidRPr="00EB7164" w:rsidRDefault="00354859" w:rsidP="00EB7164">
            <w:pPr>
              <w:jc w:val="center"/>
              <w:rPr>
                <w:b/>
                <w:bCs/>
                <w:sz w:val="24"/>
                <w:szCs w:val="24"/>
              </w:rPr>
            </w:pPr>
            <w:r w:rsidRPr="00EB7164">
              <w:rPr>
                <w:b/>
                <w:bCs/>
                <w:sz w:val="24"/>
                <w:szCs w:val="24"/>
              </w:rPr>
              <w:t>Podpis przełożonego potwierdzającego wykonanie powierzonych zadań</w:t>
            </w:r>
          </w:p>
        </w:tc>
        <w:tc>
          <w:tcPr>
            <w:tcW w:w="3260" w:type="dxa"/>
            <w:vMerge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354859" w:rsidTr="00EB7164">
        <w:tc>
          <w:tcPr>
            <w:tcW w:w="520" w:type="dxa"/>
          </w:tcPr>
          <w:p w:rsidR="00354859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155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354859" w:rsidRDefault="00354859" w:rsidP="00FD27FC">
            <w:pPr>
              <w:rPr>
                <w:sz w:val="24"/>
                <w:szCs w:val="24"/>
              </w:rPr>
            </w:pPr>
          </w:p>
        </w:tc>
      </w:tr>
      <w:tr w:rsidR="00EB7164" w:rsidTr="00EB7164">
        <w:tc>
          <w:tcPr>
            <w:tcW w:w="520" w:type="dxa"/>
          </w:tcPr>
          <w:p w:rsidR="00EB7164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1556" w:type="dxa"/>
          </w:tcPr>
          <w:p w:rsidR="00EB7164" w:rsidRDefault="00EB7164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EB7164" w:rsidRDefault="00EB7164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EB7164" w:rsidRDefault="00EB7164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EB7164" w:rsidRDefault="00EB7164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EB7164" w:rsidRDefault="00EB7164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EB7164" w:rsidRDefault="00EB7164" w:rsidP="00FD27FC">
            <w:pPr>
              <w:rPr>
                <w:sz w:val="24"/>
                <w:szCs w:val="24"/>
              </w:rPr>
            </w:pPr>
          </w:p>
        </w:tc>
      </w:tr>
      <w:tr w:rsidR="00EB7164" w:rsidTr="00EB7164">
        <w:tc>
          <w:tcPr>
            <w:tcW w:w="520" w:type="dxa"/>
          </w:tcPr>
          <w:p w:rsidR="00EB7164" w:rsidRDefault="00EB7164" w:rsidP="00FD27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1556" w:type="dxa"/>
          </w:tcPr>
          <w:p w:rsidR="00EB7164" w:rsidRDefault="00EB7164" w:rsidP="00FD27FC">
            <w:pPr>
              <w:rPr>
                <w:sz w:val="24"/>
                <w:szCs w:val="24"/>
              </w:rPr>
            </w:pPr>
          </w:p>
        </w:tc>
        <w:tc>
          <w:tcPr>
            <w:tcW w:w="1379" w:type="dxa"/>
          </w:tcPr>
          <w:p w:rsidR="00EB7164" w:rsidRDefault="00EB7164" w:rsidP="00FD27FC">
            <w:pPr>
              <w:rPr>
                <w:sz w:val="24"/>
                <w:szCs w:val="24"/>
              </w:rPr>
            </w:pPr>
          </w:p>
        </w:tc>
        <w:tc>
          <w:tcPr>
            <w:tcW w:w="1426" w:type="dxa"/>
          </w:tcPr>
          <w:p w:rsidR="00EB7164" w:rsidRDefault="00EB7164" w:rsidP="00FD27FC">
            <w:pPr>
              <w:rPr>
                <w:sz w:val="24"/>
                <w:szCs w:val="24"/>
              </w:rPr>
            </w:pPr>
          </w:p>
        </w:tc>
        <w:tc>
          <w:tcPr>
            <w:tcW w:w="1357" w:type="dxa"/>
          </w:tcPr>
          <w:p w:rsidR="00EB7164" w:rsidRDefault="00EB7164" w:rsidP="00FD27FC">
            <w:pPr>
              <w:rPr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EB7164" w:rsidRDefault="00EB7164" w:rsidP="00FD27FC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EB7164" w:rsidRDefault="00EB7164" w:rsidP="00FD27FC">
            <w:pPr>
              <w:rPr>
                <w:sz w:val="24"/>
                <w:szCs w:val="24"/>
              </w:rPr>
            </w:pPr>
          </w:p>
        </w:tc>
      </w:tr>
    </w:tbl>
    <w:p w:rsidR="00EB7164" w:rsidRDefault="00EB7164" w:rsidP="00FD27FC">
      <w:pPr>
        <w:rPr>
          <w:sz w:val="24"/>
          <w:szCs w:val="24"/>
        </w:rPr>
        <w:sectPr w:rsidR="00EB7164" w:rsidSect="00EB7164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D52E74" w:rsidRDefault="00EB7164" w:rsidP="00D52E74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Załącznik Nr 2 do </w:t>
      </w:r>
      <w:r w:rsidRPr="00385A31">
        <w:rPr>
          <w:rFonts w:cstheme="minorHAnsi"/>
          <w:sz w:val="24"/>
          <w:szCs w:val="24"/>
        </w:rPr>
        <w:t xml:space="preserve">Regulaminu Pracy </w:t>
      </w:r>
      <w:r>
        <w:rPr>
          <w:rFonts w:cstheme="minorHAnsi"/>
          <w:sz w:val="24"/>
          <w:szCs w:val="24"/>
        </w:rPr>
        <w:t>Wielkopolskiego Samorządowego Centrum Rozwoju Wsi w Sielinku</w:t>
      </w:r>
      <w:r w:rsidRPr="00385A3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z ………………………… 2023r.</w:t>
      </w:r>
    </w:p>
    <w:p w:rsidR="00EB7164" w:rsidRDefault="00EB7164" w:rsidP="00EB7164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Ewidencja wyjść prywatnych w …………………………….…….                      za rok ………………………</w:t>
      </w:r>
    </w:p>
    <w:p w:rsidR="00EB7164" w:rsidRDefault="00EB7164" w:rsidP="00EB7164">
      <w:pPr>
        <w:spacing w:after="0"/>
        <w:jc w:val="center"/>
        <w:rPr>
          <w:rFonts w:cstheme="minorHAnsi"/>
          <w:i/>
          <w:iCs/>
          <w:sz w:val="18"/>
          <w:szCs w:val="18"/>
        </w:rPr>
      </w:pPr>
      <w:r w:rsidRPr="00EB7164">
        <w:rPr>
          <w:rFonts w:cstheme="minorHAnsi"/>
          <w:i/>
          <w:iCs/>
          <w:sz w:val="18"/>
          <w:szCs w:val="18"/>
        </w:rPr>
        <w:t>(</w:t>
      </w:r>
      <w:r w:rsidR="009F0CB7">
        <w:rPr>
          <w:rFonts w:cstheme="minorHAnsi"/>
          <w:i/>
          <w:iCs/>
          <w:sz w:val="18"/>
          <w:szCs w:val="18"/>
        </w:rPr>
        <w:t>oddział</w:t>
      </w:r>
      <w:r w:rsidRPr="00EB7164">
        <w:rPr>
          <w:rFonts w:cstheme="minorHAnsi"/>
          <w:i/>
          <w:iCs/>
          <w:sz w:val="18"/>
          <w:szCs w:val="18"/>
        </w:rPr>
        <w:t>)</w:t>
      </w:r>
    </w:p>
    <w:p w:rsidR="00EB7164" w:rsidRDefault="00EB7164" w:rsidP="00EB7164">
      <w:pPr>
        <w:spacing w:after="0"/>
        <w:jc w:val="center"/>
        <w:rPr>
          <w:rFonts w:cstheme="minorHAnsi"/>
          <w:i/>
          <w:iCs/>
          <w:sz w:val="18"/>
          <w:szCs w:val="18"/>
        </w:rPr>
      </w:pPr>
    </w:p>
    <w:p w:rsidR="00EB7164" w:rsidRDefault="00EB7164" w:rsidP="00EB7164">
      <w:pPr>
        <w:spacing w:after="0"/>
        <w:jc w:val="center"/>
        <w:rPr>
          <w:rFonts w:cstheme="minorHAnsi"/>
          <w:i/>
          <w:iCs/>
          <w:sz w:val="18"/>
          <w:szCs w:val="18"/>
        </w:rPr>
      </w:pPr>
    </w:p>
    <w:tbl>
      <w:tblPr>
        <w:tblStyle w:val="Tabela-Siatka"/>
        <w:tblW w:w="15735" w:type="dxa"/>
        <w:tblInd w:w="-998" w:type="dxa"/>
        <w:tblLook w:val="04A0" w:firstRow="1" w:lastRow="0" w:firstColumn="1" w:lastColumn="0" w:noHBand="0" w:noVBand="1"/>
      </w:tblPr>
      <w:tblGrid>
        <w:gridCol w:w="557"/>
        <w:gridCol w:w="2185"/>
        <w:gridCol w:w="1393"/>
        <w:gridCol w:w="1064"/>
        <w:gridCol w:w="2031"/>
        <w:gridCol w:w="1560"/>
        <w:gridCol w:w="2095"/>
        <w:gridCol w:w="1395"/>
        <w:gridCol w:w="1613"/>
        <w:gridCol w:w="1842"/>
      </w:tblGrid>
      <w:tr w:rsidR="00834C84" w:rsidTr="00834C84">
        <w:trPr>
          <w:trHeight w:val="1402"/>
        </w:trPr>
        <w:tc>
          <w:tcPr>
            <w:tcW w:w="557" w:type="dxa"/>
          </w:tcPr>
          <w:p w:rsid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</w:p>
          <w:p w:rsidR="00834C84" w:rsidRP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  <w:r w:rsidRPr="00834C84"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  <w:t>Lp.</w:t>
            </w:r>
          </w:p>
        </w:tc>
        <w:tc>
          <w:tcPr>
            <w:tcW w:w="2185" w:type="dxa"/>
          </w:tcPr>
          <w:p w:rsid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</w:p>
          <w:p w:rsidR="00834C84" w:rsidRP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  <w:r w:rsidRPr="00834C84"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  <w:t xml:space="preserve">Nazwisko i </w:t>
            </w:r>
            <w:r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  <w:t>i</w:t>
            </w:r>
            <w:r w:rsidRPr="00834C84"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  <w:t>mię pracownika</w:t>
            </w:r>
          </w:p>
        </w:tc>
        <w:tc>
          <w:tcPr>
            <w:tcW w:w="1393" w:type="dxa"/>
          </w:tcPr>
          <w:p w:rsid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</w:p>
          <w:p w:rsidR="00834C84" w:rsidRP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  <w:r w:rsidRPr="00834C84"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  <w:t>Data wyjścia pracownika</w:t>
            </w:r>
          </w:p>
        </w:tc>
        <w:tc>
          <w:tcPr>
            <w:tcW w:w="1064" w:type="dxa"/>
          </w:tcPr>
          <w:p w:rsid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</w:p>
          <w:p w:rsidR="00834C84" w:rsidRP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  <w:r w:rsidRPr="00834C84"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  <w:t>Godzina wyjścia pracownika</w:t>
            </w:r>
          </w:p>
        </w:tc>
        <w:tc>
          <w:tcPr>
            <w:tcW w:w="2031" w:type="dxa"/>
          </w:tcPr>
          <w:p w:rsid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</w:p>
          <w:p w:rsidR="00834C84" w:rsidRP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  <w:r w:rsidRPr="00834C84"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  <w:t>Zgoda bezpośredniego przełożonego</w:t>
            </w:r>
          </w:p>
        </w:tc>
        <w:tc>
          <w:tcPr>
            <w:tcW w:w="1560" w:type="dxa"/>
          </w:tcPr>
          <w:p w:rsid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</w:p>
          <w:p w:rsidR="00834C84" w:rsidRP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  <w:r w:rsidRPr="00834C84"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  <w:t>Godzina powrotu pracownika</w:t>
            </w:r>
          </w:p>
        </w:tc>
        <w:tc>
          <w:tcPr>
            <w:tcW w:w="2095" w:type="dxa"/>
          </w:tcPr>
          <w:p w:rsid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</w:p>
          <w:p w:rsidR="00834C84" w:rsidRP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  <w:r w:rsidRPr="00834C84"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  <w:t>Potwierdzenie godziny powrotu pracownika przez bezpośredniego przełożonego</w:t>
            </w:r>
          </w:p>
        </w:tc>
        <w:tc>
          <w:tcPr>
            <w:tcW w:w="1395" w:type="dxa"/>
          </w:tcPr>
          <w:p w:rsidR="00834C84" w:rsidRP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  <w:r w:rsidRPr="00834C84"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  <w:t>Termin odpracowania wyjścia przez pracownika (dzień/godziny)</w:t>
            </w:r>
          </w:p>
        </w:tc>
        <w:tc>
          <w:tcPr>
            <w:tcW w:w="1613" w:type="dxa"/>
          </w:tcPr>
          <w:p w:rsid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</w:p>
          <w:p w:rsidR="00834C84" w:rsidRP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  <w:r w:rsidRPr="00834C84"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  <w:t>Podpis pracownika</w:t>
            </w:r>
          </w:p>
        </w:tc>
        <w:tc>
          <w:tcPr>
            <w:tcW w:w="1842" w:type="dxa"/>
          </w:tcPr>
          <w:p w:rsid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</w:p>
          <w:p w:rsidR="00834C84" w:rsidRP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  <w:r w:rsidRPr="00834C84"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  <w:t>Podpis przełożonego</w:t>
            </w:r>
          </w:p>
          <w:p w:rsidR="00834C84" w:rsidRPr="00834C84" w:rsidRDefault="00834C84" w:rsidP="00834C84">
            <w:pPr>
              <w:jc w:val="center"/>
              <w:rPr>
                <w:rFonts w:cstheme="minorHAnsi"/>
                <w:b/>
                <w:bCs/>
                <w:i/>
                <w:iCs/>
                <w:spacing w:val="-3"/>
                <w:sz w:val="18"/>
                <w:szCs w:val="18"/>
              </w:rPr>
            </w:pPr>
          </w:p>
        </w:tc>
      </w:tr>
      <w:tr w:rsidR="00834C84" w:rsidTr="00834C84">
        <w:tc>
          <w:tcPr>
            <w:tcW w:w="557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  <w:r>
              <w:rPr>
                <w:rFonts w:cstheme="minorHAnsi"/>
                <w:i/>
                <w:iCs/>
                <w:spacing w:val="-3"/>
                <w:sz w:val="18"/>
                <w:szCs w:val="18"/>
              </w:rPr>
              <w:t>1.</w:t>
            </w:r>
          </w:p>
        </w:tc>
        <w:tc>
          <w:tcPr>
            <w:tcW w:w="218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064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31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560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61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842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</w:tr>
      <w:tr w:rsidR="00834C84" w:rsidTr="00834C84">
        <w:tc>
          <w:tcPr>
            <w:tcW w:w="557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  <w:r>
              <w:rPr>
                <w:rFonts w:cstheme="minorHAnsi"/>
                <w:i/>
                <w:iCs/>
                <w:spacing w:val="-3"/>
                <w:sz w:val="18"/>
                <w:szCs w:val="18"/>
              </w:rPr>
              <w:t>2.</w:t>
            </w:r>
          </w:p>
        </w:tc>
        <w:tc>
          <w:tcPr>
            <w:tcW w:w="218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064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31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560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61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842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</w:tr>
      <w:tr w:rsidR="00834C84" w:rsidTr="00834C84">
        <w:tc>
          <w:tcPr>
            <w:tcW w:w="557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  <w:r>
              <w:rPr>
                <w:rFonts w:cstheme="minorHAnsi"/>
                <w:i/>
                <w:iCs/>
                <w:spacing w:val="-3"/>
                <w:sz w:val="18"/>
                <w:szCs w:val="18"/>
              </w:rPr>
              <w:t>3.</w:t>
            </w:r>
          </w:p>
        </w:tc>
        <w:tc>
          <w:tcPr>
            <w:tcW w:w="218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064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31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560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61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842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</w:tr>
      <w:tr w:rsidR="00834C84" w:rsidTr="00834C84">
        <w:tc>
          <w:tcPr>
            <w:tcW w:w="557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  <w:r>
              <w:rPr>
                <w:rFonts w:cstheme="minorHAnsi"/>
                <w:i/>
                <w:iCs/>
                <w:spacing w:val="-3"/>
                <w:sz w:val="18"/>
                <w:szCs w:val="18"/>
              </w:rPr>
              <w:t>4.</w:t>
            </w:r>
          </w:p>
        </w:tc>
        <w:tc>
          <w:tcPr>
            <w:tcW w:w="218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064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31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560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61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842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</w:tr>
      <w:tr w:rsidR="00834C84" w:rsidTr="00834C84">
        <w:tc>
          <w:tcPr>
            <w:tcW w:w="557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  <w:r>
              <w:rPr>
                <w:rFonts w:cstheme="minorHAnsi"/>
                <w:i/>
                <w:iCs/>
                <w:spacing w:val="-3"/>
                <w:sz w:val="18"/>
                <w:szCs w:val="18"/>
              </w:rPr>
              <w:t>5.</w:t>
            </w:r>
          </w:p>
        </w:tc>
        <w:tc>
          <w:tcPr>
            <w:tcW w:w="218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064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31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560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61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842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</w:tr>
      <w:tr w:rsidR="00834C84" w:rsidTr="00834C84">
        <w:tc>
          <w:tcPr>
            <w:tcW w:w="557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  <w:r>
              <w:rPr>
                <w:rFonts w:cstheme="minorHAnsi"/>
                <w:i/>
                <w:iCs/>
                <w:spacing w:val="-3"/>
                <w:sz w:val="18"/>
                <w:szCs w:val="18"/>
              </w:rPr>
              <w:t>6.</w:t>
            </w:r>
          </w:p>
        </w:tc>
        <w:tc>
          <w:tcPr>
            <w:tcW w:w="218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064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31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560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61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842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</w:tr>
      <w:tr w:rsidR="00834C84" w:rsidTr="00834C84">
        <w:tc>
          <w:tcPr>
            <w:tcW w:w="557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  <w:r>
              <w:rPr>
                <w:rFonts w:cstheme="minorHAnsi"/>
                <w:i/>
                <w:iCs/>
                <w:spacing w:val="-3"/>
                <w:sz w:val="18"/>
                <w:szCs w:val="18"/>
              </w:rPr>
              <w:t>7.</w:t>
            </w:r>
          </w:p>
        </w:tc>
        <w:tc>
          <w:tcPr>
            <w:tcW w:w="218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064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31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560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61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842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</w:tr>
      <w:tr w:rsidR="00834C84" w:rsidTr="00834C84">
        <w:tc>
          <w:tcPr>
            <w:tcW w:w="557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  <w:r>
              <w:rPr>
                <w:rFonts w:cstheme="minorHAnsi"/>
                <w:i/>
                <w:iCs/>
                <w:spacing w:val="-3"/>
                <w:sz w:val="18"/>
                <w:szCs w:val="18"/>
              </w:rPr>
              <w:t>8.</w:t>
            </w:r>
          </w:p>
        </w:tc>
        <w:tc>
          <w:tcPr>
            <w:tcW w:w="218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064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31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560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61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842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</w:tr>
      <w:tr w:rsidR="00834C84" w:rsidTr="00834C84">
        <w:tc>
          <w:tcPr>
            <w:tcW w:w="557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  <w:r>
              <w:rPr>
                <w:rFonts w:cstheme="minorHAnsi"/>
                <w:i/>
                <w:iCs/>
                <w:spacing w:val="-3"/>
                <w:sz w:val="18"/>
                <w:szCs w:val="18"/>
              </w:rPr>
              <w:t>9.</w:t>
            </w:r>
          </w:p>
        </w:tc>
        <w:tc>
          <w:tcPr>
            <w:tcW w:w="218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064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31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560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61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842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</w:tr>
      <w:tr w:rsidR="00834C84" w:rsidTr="00834C84">
        <w:tc>
          <w:tcPr>
            <w:tcW w:w="557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  <w:r>
              <w:rPr>
                <w:rFonts w:cstheme="minorHAnsi"/>
                <w:i/>
                <w:iCs/>
                <w:spacing w:val="-3"/>
                <w:sz w:val="18"/>
                <w:szCs w:val="18"/>
              </w:rPr>
              <w:lastRenderedPageBreak/>
              <w:t>10.</w:t>
            </w:r>
          </w:p>
        </w:tc>
        <w:tc>
          <w:tcPr>
            <w:tcW w:w="218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064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31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560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61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842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</w:tr>
      <w:tr w:rsidR="00834C84" w:rsidTr="00834C84">
        <w:tc>
          <w:tcPr>
            <w:tcW w:w="557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  <w:r>
              <w:rPr>
                <w:rFonts w:cstheme="minorHAnsi"/>
                <w:i/>
                <w:iCs/>
                <w:spacing w:val="-3"/>
                <w:sz w:val="18"/>
                <w:szCs w:val="18"/>
              </w:rPr>
              <w:t>11.</w:t>
            </w:r>
          </w:p>
        </w:tc>
        <w:tc>
          <w:tcPr>
            <w:tcW w:w="218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064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31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560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61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842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</w:tr>
      <w:tr w:rsidR="00834C84" w:rsidTr="00834C84">
        <w:tc>
          <w:tcPr>
            <w:tcW w:w="557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  <w:r>
              <w:rPr>
                <w:rFonts w:cstheme="minorHAnsi"/>
                <w:i/>
                <w:iCs/>
                <w:spacing w:val="-3"/>
                <w:sz w:val="18"/>
                <w:szCs w:val="18"/>
              </w:rPr>
              <w:t>12.</w:t>
            </w:r>
          </w:p>
        </w:tc>
        <w:tc>
          <w:tcPr>
            <w:tcW w:w="218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064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31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560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61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842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</w:tr>
      <w:tr w:rsidR="00834C84" w:rsidTr="00834C84">
        <w:tc>
          <w:tcPr>
            <w:tcW w:w="557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  <w:r>
              <w:rPr>
                <w:rFonts w:cstheme="minorHAnsi"/>
                <w:i/>
                <w:iCs/>
                <w:spacing w:val="-3"/>
                <w:sz w:val="18"/>
                <w:szCs w:val="18"/>
              </w:rPr>
              <w:t>13.</w:t>
            </w:r>
          </w:p>
        </w:tc>
        <w:tc>
          <w:tcPr>
            <w:tcW w:w="218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064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31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560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20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395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613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  <w:tc>
          <w:tcPr>
            <w:tcW w:w="1842" w:type="dxa"/>
          </w:tcPr>
          <w:p w:rsidR="00834C84" w:rsidRDefault="00834C84" w:rsidP="00EB7164">
            <w:pPr>
              <w:rPr>
                <w:rFonts w:cstheme="minorHAnsi"/>
                <w:i/>
                <w:iCs/>
                <w:spacing w:val="-3"/>
                <w:sz w:val="18"/>
                <w:szCs w:val="18"/>
              </w:rPr>
            </w:pPr>
          </w:p>
        </w:tc>
      </w:tr>
    </w:tbl>
    <w:p w:rsidR="00EB7164" w:rsidRPr="00EB7164" w:rsidRDefault="00EB7164" w:rsidP="00EB7164">
      <w:pPr>
        <w:spacing w:after="0"/>
        <w:rPr>
          <w:rFonts w:cstheme="minorHAnsi"/>
          <w:i/>
          <w:iCs/>
          <w:spacing w:val="-3"/>
          <w:sz w:val="18"/>
          <w:szCs w:val="18"/>
        </w:rPr>
      </w:pPr>
    </w:p>
    <w:p w:rsidR="00454D78" w:rsidRPr="00557762" w:rsidRDefault="00454D78" w:rsidP="00557762">
      <w:pPr>
        <w:jc w:val="both"/>
        <w:rPr>
          <w:spacing w:val="-3"/>
        </w:rPr>
      </w:pPr>
    </w:p>
    <w:p w:rsidR="00914136" w:rsidRPr="005058FD" w:rsidRDefault="00914136" w:rsidP="005058FD">
      <w:pPr>
        <w:jc w:val="both"/>
        <w:rPr>
          <w:rFonts w:cstheme="minorHAnsi"/>
          <w:sz w:val="24"/>
          <w:szCs w:val="24"/>
        </w:rPr>
      </w:pPr>
    </w:p>
    <w:p w:rsidR="00EE5374" w:rsidRDefault="00EE5374" w:rsidP="00F661DE">
      <w:pPr>
        <w:jc w:val="both"/>
        <w:rPr>
          <w:rFonts w:cstheme="minorHAnsi"/>
          <w:sz w:val="24"/>
          <w:szCs w:val="24"/>
        </w:rPr>
      </w:pPr>
    </w:p>
    <w:p w:rsidR="00B54533" w:rsidRPr="00F661DE" w:rsidRDefault="00B54533" w:rsidP="00F661DE">
      <w:pPr>
        <w:jc w:val="both"/>
        <w:rPr>
          <w:rFonts w:cstheme="minorHAnsi"/>
          <w:sz w:val="24"/>
          <w:szCs w:val="24"/>
        </w:rPr>
      </w:pPr>
    </w:p>
    <w:p w:rsidR="00EF68D1" w:rsidRDefault="00EF68D1" w:rsidP="00EF68D1">
      <w:pPr>
        <w:jc w:val="both"/>
        <w:rPr>
          <w:rFonts w:cstheme="minorHAnsi"/>
          <w:sz w:val="24"/>
          <w:szCs w:val="24"/>
        </w:rPr>
      </w:pPr>
    </w:p>
    <w:p w:rsidR="00EF68D1" w:rsidRDefault="00EF68D1" w:rsidP="00EF68D1">
      <w:pPr>
        <w:jc w:val="both"/>
        <w:rPr>
          <w:rFonts w:cstheme="minorHAnsi"/>
          <w:sz w:val="24"/>
          <w:szCs w:val="24"/>
        </w:rPr>
      </w:pPr>
    </w:p>
    <w:p w:rsidR="00EF68D1" w:rsidRPr="00EF68D1" w:rsidRDefault="00EF68D1" w:rsidP="00EF68D1">
      <w:pPr>
        <w:jc w:val="both"/>
        <w:rPr>
          <w:rFonts w:cstheme="minorHAnsi"/>
          <w:sz w:val="24"/>
          <w:szCs w:val="24"/>
        </w:rPr>
      </w:pPr>
    </w:p>
    <w:sectPr w:rsidR="00EF68D1" w:rsidRPr="00EF68D1" w:rsidSect="00EB716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D6B" w:rsidRDefault="00FD2D6B" w:rsidP="00FC4D9F">
      <w:pPr>
        <w:spacing w:after="0" w:line="240" w:lineRule="auto"/>
      </w:pPr>
      <w:r>
        <w:separator/>
      </w:r>
    </w:p>
  </w:endnote>
  <w:endnote w:type="continuationSeparator" w:id="0">
    <w:p w:rsidR="00FD2D6B" w:rsidRDefault="00FD2D6B" w:rsidP="00FC4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13335449"/>
      <w:docPartObj>
        <w:docPartGallery w:val="Page Numbers (Bottom of Page)"/>
        <w:docPartUnique/>
      </w:docPartObj>
    </w:sdtPr>
    <w:sdtContent>
      <w:p w:rsidR="00AF4DEA" w:rsidRDefault="00AF4D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7DE0">
          <w:rPr>
            <w:noProof/>
          </w:rPr>
          <w:t>40</w:t>
        </w:r>
        <w:r>
          <w:rPr>
            <w:noProof/>
          </w:rPr>
          <w:fldChar w:fldCharType="end"/>
        </w:r>
      </w:p>
    </w:sdtContent>
  </w:sdt>
  <w:p w:rsidR="00AF4DEA" w:rsidRDefault="00AF4D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D6B" w:rsidRDefault="00FD2D6B" w:rsidP="00FC4D9F">
      <w:pPr>
        <w:spacing w:after="0" w:line="240" w:lineRule="auto"/>
      </w:pPr>
      <w:r>
        <w:separator/>
      </w:r>
    </w:p>
  </w:footnote>
  <w:footnote w:type="continuationSeparator" w:id="0">
    <w:p w:rsidR="00FD2D6B" w:rsidRDefault="00FD2D6B" w:rsidP="00FC4D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56370"/>
    <w:multiLevelType w:val="hybridMultilevel"/>
    <w:tmpl w:val="03705B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242D0"/>
    <w:multiLevelType w:val="hybridMultilevel"/>
    <w:tmpl w:val="B65EA4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22A02"/>
    <w:multiLevelType w:val="hybridMultilevel"/>
    <w:tmpl w:val="74B83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4144A"/>
    <w:multiLevelType w:val="hybridMultilevel"/>
    <w:tmpl w:val="42DC860A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4" w15:restartNumberingAfterBreak="0">
    <w:nsid w:val="1418040C"/>
    <w:multiLevelType w:val="hybridMultilevel"/>
    <w:tmpl w:val="FE7C93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626401"/>
    <w:multiLevelType w:val="hybridMultilevel"/>
    <w:tmpl w:val="9468E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0B0469"/>
    <w:multiLevelType w:val="hybridMultilevel"/>
    <w:tmpl w:val="DB6421E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2348297C"/>
    <w:multiLevelType w:val="hybridMultilevel"/>
    <w:tmpl w:val="803885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CE238C"/>
    <w:multiLevelType w:val="hybridMultilevel"/>
    <w:tmpl w:val="F93E8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17762"/>
    <w:multiLevelType w:val="hybridMultilevel"/>
    <w:tmpl w:val="8AFA0D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D6330B"/>
    <w:multiLevelType w:val="hybridMultilevel"/>
    <w:tmpl w:val="C700FA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D47AC3"/>
    <w:multiLevelType w:val="hybridMultilevel"/>
    <w:tmpl w:val="B4E41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B212E1"/>
    <w:multiLevelType w:val="hybridMultilevel"/>
    <w:tmpl w:val="F4668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827903"/>
    <w:multiLevelType w:val="hybridMultilevel"/>
    <w:tmpl w:val="6E96C8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ED23CDD"/>
    <w:multiLevelType w:val="hybridMultilevel"/>
    <w:tmpl w:val="6D92E2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8D6B7D"/>
    <w:multiLevelType w:val="hybridMultilevel"/>
    <w:tmpl w:val="117C2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B66EF0"/>
    <w:multiLevelType w:val="hybridMultilevel"/>
    <w:tmpl w:val="98B25D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15591C"/>
    <w:multiLevelType w:val="hybridMultilevel"/>
    <w:tmpl w:val="9A8C722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4F651CA1"/>
    <w:multiLevelType w:val="hybridMultilevel"/>
    <w:tmpl w:val="295E6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E5EAF"/>
    <w:multiLevelType w:val="hybridMultilevel"/>
    <w:tmpl w:val="4502E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0C68CB"/>
    <w:multiLevelType w:val="hybridMultilevel"/>
    <w:tmpl w:val="EF124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F52258"/>
    <w:multiLevelType w:val="hybridMultilevel"/>
    <w:tmpl w:val="A20C2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E21F5C"/>
    <w:multiLevelType w:val="hybridMultilevel"/>
    <w:tmpl w:val="96909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A816C2"/>
    <w:multiLevelType w:val="hybridMultilevel"/>
    <w:tmpl w:val="7FC29CE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6B44207"/>
    <w:multiLevelType w:val="hybridMultilevel"/>
    <w:tmpl w:val="87C40D64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4EB1FAA"/>
    <w:multiLevelType w:val="hybridMultilevel"/>
    <w:tmpl w:val="F21A99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4809BD"/>
    <w:multiLevelType w:val="hybridMultilevel"/>
    <w:tmpl w:val="AB30C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7A5B88"/>
    <w:multiLevelType w:val="hybridMultilevel"/>
    <w:tmpl w:val="5AFA9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0"/>
  </w:num>
  <w:num w:numId="4">
    <w:abstractNumId w:val="27"/>
  </w:num>
  <w:num w:numId="5">
    <w:abstractNumId w:val="17"/>
  </w:num>
  <w:num w:numId="6">
    <w:abstractNumId w:val="11"/>
  </w:num>
  <w:num w:numId="7">
    <w:abstractNumId w:val="9"/>
  </w:num>
  <w:num w:numId="8">
    <w:abstractNumId w:val="22"/>
  </w:num>
  <w:num w:numId="9">
    <w:abstractNumId w:val="4"/>
  </w:num>
  <w:num w:numId="10">
    <w:abstractNumId w:val="6"/>
  </w:num>
  <w:num w:numId="11">
    <w:abstractNumId w:val="19"/>
  </w:num>
  <w:num w:numId="12">
    <w:abstractNumId w:val="1"/>
  </w:num>
  <w:num w:numId="13">
    <w:abstractNumId w:val="14"/>
  </w:num>
  <w:num w:numId="14">
    <w:abstractNumId w:val="24"/>
  </w:num>
  <w:num w:numId="15">
    <w:abstractNumId w:val="3"/>
  </w:num>
  <w:num w:numId="16">
    <w:abstractNumId w:val="15"/>
  </w:num>
  <w:num w:numId="17">
    <w:abstractNumId w:val="23"/>
  </w:num>
  <w:num w:numId="18">
    <w:abstractNumId w:val="21"/>
  </w:num>
  <w:num w:numId="19">
    <w:abstractNumId w:val="18"/>
  </w:num>
  <w:num w:numId="20">
    <w:abstractNumId w:val="7"/>
  </w:num>
  <w:num w:numId="21">
    <w:abstractNumId w:val="8"/>
  </w:num>
  <w:num w:numId="22">
    <w:abstractNumId w:val="13"/>
  </w:num>
  <w:num w:numId="23">
    <w:abstractNumId w:val="5"/>
  </w:num>
  <w:num w:numId="24">
    <w:abstractNumId w:val="16"/>
  </w:num>
  <w:num w:numId="25">
    <w:abstractNumId w:val="12"/>
  </w:num>
  <w:num w:numId="26">
    <w:abstractNumId w:val="26"/>
  </w:num>
  <w:num w:numId="27">
    <w:abstractNumId w:val="25"/>
  </w:num>
  <w:num w:numId="28">
    <w:abstractNumId w:val="2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68"/>
    <w:rsid w:val="00012E3E"/>
    <w:rsid w:val="00016339"/>
    <w:rsid w:val="00043AD5"/>
    <w:rsid w:val="000642CA"/>
    <w:rsid w:val="0006467D"/>
    <w:rsid w:val="000A043B"/>
    <w:rsid w:val="000D3532"/>
    <w:rsid w:val="000D4F86"/>
    <w:rsid w:val="00121EDD"/>
    <w:rsid w:val="001257B5"/>
    <w:rsid w:val="00141A0F"/>
    <w:rsid w:val="00150ABC"/>
    <w:rsid w:val="001512C3"/>
    <w:rsid w:val="00182693"/>
    <w:rsid w:val="00187915"/>
    <w:rsid w:val="00195CF6"/>
    <w:rsid w:val="001B0481"/>
    <w:rsid w:val="001B465B"/>
    <w:rsid w:val="0020094F"/>
    <w:rsid w:val="00202494"/>
    <w:rsid w:val="00205B92"/>
    <w:rsid w:val="00206A1A"/>
    <w:rsid w:val="00240DB4"/>
    <w:rsid w:val="002A24B3"/>
    <w:rsid w:val="002A41B3"/>
    <w:rsid w:val="002A7D74"/>
    <w:rsid w:val="002B217D"/>
    <w:rsid w:val="003003D7"/>
    <w:rsid w:val="00317EA3"/>
    <w:rsid w:val="003427A1"/>
    <w:rsid w:val="00353E88"/>
    <w:rsid w:val="00354859"/>
    <w:rsid w:val="00360264"/>
    <w:rsid w:val="003658FE"/>
    <w:rsid w:val="00384568"/>
    <w:rsid w:val="00385B68"/>
    <w:rsid w:val="0039132C"/>
    <w:rsid w:val="003A440B"/>
    <w:rsid w:val="003A7B31"/>
    <w:rsid w:val="003D7928"/>
    <w:rsid w:val="003E3B43"/>
    <w:rsid w:val="00430D9B"/>
    <w:rsid w:val="00454D78"/>
    <w:rsid w:val="00456273"/>
    <w:rsid w:val="004A2940"/>
    <w:rsid w:val="004B28A2"/>
    <w:rsid w:val="004E3072"/>
    <w:rsid w:val="0050079B"/>
    <w:rsid w:val="00500C14"/>
    <w:rsid w:val="005058FD"/>
    <w:rsid w:val="00535DB1"/>
    <w:rsid w:val="00537E7E"/>
    <w:rsid w:val="00542355"/>
    <w:rsid w:val="00552DB0"/>
    <w:rsid w:val="00557762"/>
    <w:rsid w:val="0058243B"/>
    <w:rsid w:val="00583EBA"/>
    <w:rsid w:val="00584C0C"/>
    <w:rsid w:val="0059389E"/>
    <w:rsid w:val="005C49E8"/>
    <w:rsid w:val="005D24E4"/>
    <w:rsid w:val="005E1A76"/>
    <w:rsid w:val="005F0FE0"/>
    <w:rsid w:val="005F26AA"/>
    <w:rsid w:val="005F2CF7"/>
    <w:rsid w:val="0062258D"/>
    <w:rsid w:val="0067126A"/>
    <w:rsid w:val="006C7837"/>
    <w:rsid w:val="006D7974"/>
    <w:rsid w:val="006F0250"/>
    <w:rsid w:val="007042B7"/>
    <w:rsid w:val="00710D87"/>
    <w:rsid w:val="0071298A"/>
    <w:rsid w:val="0074003B"/>
    <w:rsid w:val="0075122B"/>
    <w:rsid w:val="007663C3"/>
    <w:rsid w:val="00780434"/>
    <w:rsid w:val="00791F21"/>
    <w:rsid w:val="007B693F"/>
    <w:rsid w:val="007E1C3A"/>
    <w:rsid w:val="007F7DE0"/>
    <w:rsid w:val="008079A7"/>
    <w:rsid w:val="00810287"/>
    <w:rsid w:val="0081320C"/>
    <w:rsid w:val="008132D9"/>
    <w:rsid w:val="00813C9F"/>
    <w:rsid w:val="00834C84"/>
    <w:rsid w:val="008433F9"/>
    <w:rsid w:val="00886C8A"/>
    <w:rsid w:val="008A6226"/>
    <w:rsid w:val="008C0B8F"/>
    <w:rsid w:val="008D4838"/>
    <w:rsid w:val="008E5565"/>
    <w:rsid w:val="00914136"/>
    <w:rsid w:val="00923CFA"/>
    <w:rsid w:val="009478B2"/>
    <w:rsid w:val="0095353B"/>
    <w:rsid w:val="009702AF"/>
    <w:rsid w:val="009751CA"/>
    <w:rsid w:val="0098268E"/>
    <w:rsid w:val="00983F4A"/>
    <w:rsid w:val="0099211B"/>
    <w:rsid w:val="00996913"/>
    <w:rsid w:val="009A6318"/>
    <w:rsid w:val="009B0E04"/>
    <w:rsid w:val="009C5B16"/>
    <w:rsid w:val="009E0A34"/>
    <w:rsid w:val="009F0CB7"/>
    <w:rsid w:val="00A146FE"/>
    <w:rsid w:val="00A76C19"/>
    <w:rsid w:val="00A95F96"/>
    <w:rsid w:val="00AA6375"/>
    <w:rsid w:val="00AE39CA"/>
    <w:rsid w:val="00AE4D13"/>
    <w:rsid w:val="00AF4DEA"/>
    <w:rsid w:val="00B01E5F"/>
    <w:rsid w:val="00B20278"/>
    <w:rsid w:val="00B30597"/>
    <w:rsid w:val="00B42BAC"/>
    <w:rsid w:val="00B54533"/>
    <w:rsid w:val="00B7098B"/>
    <w:rsid w:val="00B74706"/>
    <w:rsid w:val="00B74F81"/>
    <w:rsid w:val="00B94A84"/>
    <w:rsid w:val="00BA0A1C"/>
    <w:rsid w:val="00BA72F5"/>
    <w:rsid w:val="00BB0AC3"/>
    <w:rsid w:val="00BB6FE1"/>
    <w:rsid w:val="00C14925"/>
    <w:rsid w:val="00C17F64"/>
    <w:rsid w:val="00C20106"/>
    <w:rsid w:val="00C46F14"/>
    <w:rsid w:val="00C53C26"/>
    <w:rsid w:val="00C86373"/>
    <w:rsid w:val="00C94D8D"/>
    <w:rsid w:val="00CA45EA"/>
    <w:rsid w:val="00CE4D1D"/>
    <w:rsid w:val="00D0066B"/>
    <w:rsid w:val="00D05566"/>
    <w:rsid w:val="00D17073"/>
    <w:rsid w:val="00D203F9"/>
    <w:rsid w:val="00D214C1"/>
    <w:rsid w:val="00D22BB8"/>
    <w:rsid w:val="00D246DE"/>
    <w:rsid w:val="00D30CFA"/>
    <w:rsid w:val="00D52E74"/>
    <w:rsid w:val="00D54CFF"/>
    <w:rsid w:val="00D60337"/>
    <w:rsid w:val="00D61044"/>
    <w:rsid w:val="00D63076"/>
    <w:rsid w:val="00D752DC"/>
    <w:rsid w:val="00DA2699"/>
    <w:rsid w:val="00DA423F"/>
    <w:rsid w:val="00DA7506"/>
    <w:rsid w:val="00DE4ED9"/>
    <w:rsid w:val="00DE7E06"/>
    <w:rsid w:val="00E330ED"/>
    <w:rsid w:val="00E34ADF"/>
    <w:rsid w:val="00EA1A1A"/>
    <w:rsid w:val="00EB7164"/>
    <w:rsid w:val="00EC494D"/>
    <w:rsid w:val="00ED5F12"/>
    <w:rsid w:val="00EE42FB"/>
    <w:rsid w:val="00EE5374"/>
    <w:rsid w:val="00EF68D1"/>
    <w:rsid w:val="00F271B2"/>
    <w:rsid w:val="00F355FE"/>
    <w:rsid w:val="00F44E8B"/>
    <w:rsid w:val="00F654A9"/>
    <w:rsid w:val="00F661DE"/>
    <w:rsid w:val="00F72256"/>
    <w:rsid w:val="00F76519"/>
    <w:rsid w:val="00FC436E"/>
    <w:rsid w:val="00FC4D9F"/>
    <w:rsid w:val="00FD27FC"/>
    <w:rsid w:val="00FD2D6B"/>
    <w:rsid w:val="00FD628E"/>
    <w:rsid w:val="00FE2AD7"/>
    <w:rsid w:val="00FE2F91"/>
    <w:rsid w:val="00FF189A"/>
    <w:rsid w:val="00FF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9A383"/>
  <w15:docId w15:val="{1611E03E-C6A6-4FCF-8144-24D555AB3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1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18269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182693"/>
    <w:pPr>
      <w:widowControl w:val="0"/>
      <w:autoSpaceDE w:val="0"/>
      <w:autoSpaceDN w:val="0"/>
      <w:spacing w:after="0" w:line="240" w:lineRule="auto"/>
      <w:jc w:val="both"/>
    </w:pPr>
    <w:rPr>
      <w:rFonts w:ascii="Carlito" w:eastAsia="Carlito" w:hAnsi="Carlito" w:cs="Carlito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82693"/>
    <w:rPr>
      <w:rFonts w:ascii="Carlito" w:eastAsia="Carlito" w:hAnsi="Carlito" w:cs="Carlito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7B693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C4D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4D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C4D9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E7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7E06"/>
  </w:style>
  <w:style w:type="paragraph" w:styleId="Stopka">
    <w:name w:val="footer"/>
    <w:basedOn w:val="Normalny"/>
    <w:link w:val="StopkaZnak"/>
    <w:uiPriority w:val="99"/>
    <w:unhideWhenUsed/>
    <w:rsid w:val="00DE7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7E06"/>
  </w:style>
  <w:style w:type="table" w:styleId="Tabela-Siatka">
    <w:name w:val="Table Grid"/>
    <w:basedOn w:val="Standardowy"/>
    <w:uiPriority w:val="39"/>
    <w:rsid w:val="00354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C5B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5B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850B1-CEFB-4ED3-B9BB-AB2860320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40</Pages>
  <Words>9889</Words>
  <Characters>59337</Characters>
  <Application>Microsoft Office Word</Application>
  <DocSecurity>0</DocSecurity>
  <Lines>494</Lines>
  <Paragraphs>138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2024-01-12T08:28:00Z</cp:lastPrinted>
  <dcterms:created xsi:type="dcterms:W3CDTF">2023-12-18T07:34:00Z</dcterms:created>
  <dcterms:modified xsi:type="dcterms:W3CDTF">2024-01-12T08:38:00Z</dcterms:modified>
</cp:coreProperties>
</file>